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3D4D" w14:textId="77777777" w:rsidR="003B48A2" w:rsidRPr="001B7B98" w:rsidRDefault="004B7344" w:rsidP="004B7344">
      <w:pPr>
        <w:widowControl w:val="0"/>
        <w:autoSpaceDE w:val="0"/>
        <w:autoSpaceDN w:val="0"/>
        <w:adjustRightInd w:val="0"/>
        <w:jc w:val="center"/>
        <w:rPr>
          <w:rFonts w:ascii="Cambria" w:hAnsi="Cambria" w:cs="Calibri"/>
        </w:rPr>
      </w:pPr>
      <w:r>
        <w:rPr>
          <w:rFonts w:ascii="Cambria" w:hAnsi="Cambria" w:cs="Calibri"/>
          <w:noProof/>
          <w:lang w:eastAsia="en-US"/>
        </w:rPr>
        <w:drawing>
          <wp:anchor distT="0" distB="0" distL="114300" distR="114300" simplePos="0" relativeHeight="251658240" behindDoc="0" locked="0" layoutInCell="1" allowOverlap="1" wp14:anchorId="235D67AA" wp14:editId="515EB4C8">
            <wp:simplePos x="0" y="0"/>
            <wp:positionH relativeFrom="column">
              <wp:posOffset>165735</wp:posOffset>
            </wp:positionH>
            <wp:positionV relativeFrom="paragraph">
              <wp:posOffset>-340360</wp:posOffset>
            </wp:positionV>
            <wp:extent cx="1235075" cy="1235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2013transparent2000px.png"/>
                    <pic:cNvPicPr/>
                  </pic:nvPicPr>
                  <pic:blipFill>
                    <a:blip r:embed="rId8">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p>
    <w:p w14:paraId="2B928133" w14:textId="77777777" w:rsidR="003B48A2" w:rsidRPr="001B7B98" w:rsidRDefault="003B48A2" w:rsidP="004B7344">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E734D48" w14:textId="4BFB2761" w:rsidR="003B48A2" w:rsidRPr="001B7B98" w:rsidRDefault="007829DC" w:rsidP="004B7344">
      <w:pPr>
        <w:widowControl w:val="0"/>
        <w:autoSpaceDE w:val="0"/>
        <w:autoSpaceDN w:val="0"/>
        <w:adjustRightInd w:val="0"/>
        <w:jc w:val="center"/>
        <w:rPr>
          <w:rFonts w:ascii="Cambria" w:hAnsi="Cambria" w:cs="Calibri"/>
          <w:b/>
        </w:rPr>
      </w:pPr>
      <w:r>
        <w:rPr>
          <w:rFonts w:ascii="Cambria" w:hAnsi="Cambria" w:cs="Calibri"/>
          <w:b/>
        </w:rPr>
        <w:t>24 August</w:t>
      </w:r>
      <w:r w:rsidR="003B48A2" w:rsidRPr="001B7B98">
        <w:rPr>
          <w:rFonts w:ascii="Cambria" w:hAnsi="Cambria" w:cs="Calibri"/>
          <w:b/>
        </w:rPr>
        <w:t xml:space="preserve"> 2015</w:t>
      </w:r>
    </w:p>
    <w:p w14:paraId="18688F23" w14:textId="77777777" w:rsidR="003B48A2" w:rsidRPr="001B7B98" w:rsidRDefault="00F23C4C" w:rsidP="004B7344">
      <w:pPr>
        <w:widowControl w:val="0"/>
        <w:autoSpaceDE w:val="0"/>
        <w:autoSpaceDN w:val="0"/>
        <w:adjustRightInd w:val="0"/>
        <w:jc w:val="center"/>
        <w:rPr>
          <w:rFonts w:ascii="Cambria" w:hAnsi="Cambria" w:cs="Calibri"/>
          <w:b/>
        </w:rPr>
      </w:pPr>
      <w:r>
        <w:rPr>
          <w:rFonts w:ascii="Cambria" w:hAnsi="Cambria" w:cs="Calibri"/>
          <w:b/>
        </w:rPr>
        <w:t>S</w:t>
      </w:r>
      <w:r w:rsidR="003B48A2" w:rsidRPr="001B7B98">
        <w:rPr>
          <w:rFonts w:ascii="Cambria" w:hAnsi="Cambria" w:cs="Calibri"/>
          <w:b/>
        </w:rPr>
        <w:t>ummary notes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7E47EC3B" w14:textId="77777777" w:rsidR="003B48A2" w:rsidRPr="001B7B98" w:rsidRDefault="003B48A2" w:rsidP="003B48A2">
      <w:pPr>
        <w:widowControl w:val="0"/>
        <w:autoSpaceDE w:val="0"/>
        <w:autoSpaceDN w:val="0"/>
        <w:adjustRightInd w:val="0"/>
        <w:rPr>
          <w:rFonts w:ascii="Cambria" w:hAnsi="Cambria" w:cs="Calibri"/>
        </w:rPr>
      </w:pPr>
    </w:p>
    <w:p w14:paraId="283E8E51" w14:textId="77777777" w:rsidR="004B7344" w:rsidRDefault="004B7344" w:rsidP="003B48A2">
      <w:pPr>
        <w:widowControl w:val="0"/>
        <w:autoSpaceDE w:val="0"/>
        <w:autoSpaceDN w:val="0"/>
        <w:adjustRightInd w:val="0"/>
        <w:rPr>
          <w:rFonts w:ascii="Cambria" w:hAnsi="Cambria" w:cs="Calibri"/>
        </w:rPr>
      </w:pPr>
    </w:p>
    <w:p w14:paraId="0C9DD893" w14:textId="1D8F0816" w:rsidR="00442096" w:rsidRPr="007829DC" w:rsidRDefault="00656CB8" w:rsidP="00442096">
      <w:pPr>
        <w:widowControl w:val="0"/>
        <w:autoSpaceDE w:val="0"/>
        <w:autoSpaceDN w:val="0"/>
        <w:adjustRightInd w:val="0"/>
        <w:rPr>
          <w:rFonts w:ascii="Cambria" w:hAnsi="Cambria" w:cs="Calibri"/>
        </w:rPr>
      </w:pPr>
      <w:r w:rsidRPr="001B7B98">
        <w:rPr>
          <w:rFonts w:ascii="Cambria" w:hAnsi="Cambria" w:cs="Calibri"/>
        </w:rPr>
        <w:t xml:space="preserve">Present on call: </w:t>
      </w:r>
      <w:r w:rsidR="001B7B98" w:rsidRPr="00F23C4C">
        <w:rPr>
          <w:rFonts w:ascii="Cambria" w:hAnsi="Cambria" w:cs="Calibri"/>
        </w:rPr>
        <w:t>Hajo Eicken, Olivia Lee</w:t>
      </w:r>
      <w:r w:rsidR="007829DC">
        <w:rPr>
          <w:rFonts w:ascii="Cambria" w:hAnsi="Cambria" w:cs="Calibri"/>
        </w:rPr>
        <w:t xml:space="preserve">, </w:t>
      </w:r>
      <w:r w:rsidR="001B7B98" w:rsidRPr="00F23C4C">
        <w:rPr>
          <w:rFonts w:ascii="Cambria" w:hAnsi="Cambria" w:cs="Calibri"/>
        </w:rPr>
        <w:t>Helen Wiggins</w:t>
      </w:r>
      <w:r w:rsidR="004B7344" w:rsidRPr="00F23C4C">
        <w:rPr>
          <w:rFonts w:ascii="Cambria" w:hAnsi="Cambria" w:cs="Calibri"/>
        </w:rPr>
        <w:t>, Brit Myers, Lisa Sheffield-Guy</w:t>
      </w:r>
      <w:r w:rsidR="007829DC">
        <w:rPr>
          <w:rFonts w:ascii="Cambria" w:hAnsi="Cambria" w:cs="Calibri"/>
        </w:rPr>
        <w:t xml:space="preserve">, </w:t>
      </w:r>
      <w:r w:rsidR="007829DC" w:rsidRPr="00F23C4C">
        <w:rPr>
          <w:rFonts w:ascii="Cambria" w:hAnsi="Cambria" w:cs="Calibri"/>
        </w:rPr>
        <w:t xml:space="preserve">Henry Huntington, Ted Scambos, </w:t>
      </w:r>
      <w:r w:rsidR="007829DC">
        <w:rPr>
          <w:rFonts w:ascii="Cambria" w:hAnsi="Cambria" w:cs="Calibri"/>
        </w:rPr>
        <w:t xml:space="preserve">Christina </w:t>
      </w:r>
      <w:r w:rsidR="007829DC" w:rsidRPr="007829DC">
        <w:rPr>
          <w:rFonts w:ascii="Cambria" w:hAnsi="Cambria" w:cs="Calibri"/>
        </w:rPr>
        <w:t>Schädel,</w:t>
      </w:r>
      <w:r w:rsidR="007829DC">
        <w:rPr>
          <w:rFonts w:ascii="Cambria" w:hAnsi="Cambria" w:cs="Calibri"/>
        </w:rPr>
        <w:t xml:space="preserve"> </w:t>
      </w:r>
      <w:r w:rsidR="007829DC" w:rsidRPr="007829DC">
        <w:rPr>
          <w:rFonts w:ascii="Cambria" w:hAnsi="Cambria" w:cs="Calibri"/>
        </w:rPr>
        <w:t>Jennifer</w:t>
      </w:r>
      <w:r w:rsidR="007829DC" w:rsidRPr="00F23C4C">
        <w:rPr>
          <w:rFonts w:ascii="Cambria" w:hAnsi="Cambria" w:cs="Calibri"/>
        </w:rPr>
        <w:t xml:space="preserve"> Francis, Janet Intrieri, Steve Vavrus, </w:t>
      </w:r>
      <w:r w:rsidR="007829DC">
        <w:rPr>
          <w:rFonts w:ascii="Cambria" w:hAnsi="Cambria" w:cs="Calibri"/>
        </w:rPr>
        <w:t xml:space="preserve">George Kling, Marika Holland, Ted Schuur, Courtney Carothers, Uma Bhatt, </w:t>
      </w:r>
      <w:r w:rsidR="007829DC" w:rsidRPr="00F23C4C">
        <w:rPr>
          <w:rFonts w:ascii="Cambria" w:hAnsi="Cambria" w:cs="Calibri"/>
        </w:rPr>
        <w:t>Karen Pletnikoff, Dave McGuire,</w:t>
      </w:r>
      <w:r w:rsidR="007829DC">
        <w:rPr>
          <w:rFonts w:ascii="Cambria" w:hAnsi="Cambria" w:cs="Calibri"/>
        </w:rPr>
        <w:t xml:space="preserve"> Fiamma Straneo, Dee Williams, Bob Bindschadler, </w:t>
      </w:r>
      <w:r w:rsidR="00361864">
        <w:rPr>
          <w:rFonts w:ascii="Cambria" w:hAnsi="Cambria" w:cs="Calibri"/>
        </w:rPr>
        <w:t xml:space="preserve">Caspar </w:t>
      </w:r>
      <w:r w:rsidR="000C1111">
        <w:rPr>
          <w:rFonts w:ascii="Cambria" w:hAnsi="Cambria" w:cs="Calibri"/>
        </w:rPr>
        <w:t xml:space="preserve">Ammann, </w:t>
      </w:r>
      <w:r w:rsidR="00361864">
        <w:rPr>
          <w:rFonts w:ascii="Cambria" w:hAnsi="Cambria" w:cs="Calibri"/>
        </w:rPr>
        <w:t>Matt Druckenmiller  (</w:t>
      </w:r>
      <w:r w:rsidR="002E03BF">
        <w:rPr>
          <w:rFonts w:ascii="Cambria" w:hAnsi="Cambria" w:cs="Calibri"/>
        </w:rPr>
        <w:t xml:space="preserve">Hajo suggested using </w:t>
      </w:r>
      <w:r w:rsidR="00361864">
        <w:rPr>
          <w:rFonts w:ascii="Cambria" w:hAnsi="Cambria" w:cs="Calibri"/>
        </w:rPr>
        <w:t>WebEx in the future</w:t>
      </w:r>
      <w:r w:rsidR="002E03BF">
        <w:rPr>
          <w:rFonts w:ascii="Cambria" w:hAnsi="Cambria" w:cs="Calibri"/>
        </w:rPr>
        <w:t xml:space="preserve"> to track call contributions from everyone</w:t>
      </w:r>
      <w:r w:rsidR="00361864">
        <w:rPr>
          <w:rFonts w:ascii="Cambria" w:hAnsi="Cambria" w:cs="Calibri"/>
        </w:rPr>
        <w:t xml:space="preserve">) </w:t>
      </w:r>
    </w:p>
    <w:p w14:paraId="1E8A28EA" w14:textId="77777777" w:rsidR="001B7B98" w:rsidRDefault="001B7B98" w:rsidP="003B48A2">
      <w:pPr>
        <w:widowControl w:val="0"/>
        <w:autoSpaceDE w:val="0"/>
        <w:autoSpaceDN w:val="0"/>
        <w:adjustRightInd w:val="0"/>
        <w:rPr>
          <w:rFonts w:ascii="Cambria" w:hAnsi="Cambria" w:cs="Calibri"/>
        </w:rPr>
      </w:pPr>
    </w:p>
    <w:p w14:paraId="593D0349" w14:textId="1DB44C39" w:rsidR="000C1111" w:rsidRPr="004E34A9" w:rsidRDefault="001D7E8E" w:rsidP="000C1111">
      <w:pPr>
        <w:widowControl w:val="0"/>
        <w:pBdr>
          <w:bottom w:val="single" w:sz="4" w:space="1" w:color="auto"/>
        </w:pBdr>
        <w:autoSpaceDE w:val="0"/>
        <w:autoSpaceDN w:val="0"/>
        <w:adjustRightInd w:val="0"/>
        <w:rPr>
          <w:rFonts w:ascii="Cambria" w:hAnsi="Cambria" w:cs="Calibri"/>
          <w:b/>
        </w:rPr>
      </w:pPr>
      <w:r>
        <w:rPr>
          <w:rFonts w:ascii="Cambria" w:hAnsi="Cambria" w:cs="Calibri"/>
          <w:b/>
        </w:rPr>
        <w:t xml:space="preserve">SSC </w:t>
      </w:r>
      <w:r w:rsidR="000C1111" w:rsidRPr="004E34A9">
        <w:rPr>
          <w:rFonts w:ascii="Cambria" w:hAnsi="Cambria" w:cs="Calibri"/>
          <w:b/>
        </w:rPr>
        <w:t xml:space="preserve">Action Items:         </w:t>
      </w:r>
    </w:p>
    <w:p w14:paraId="6F87123F" w14:textId="77777777" w:rsidR="004E34A9" w:rsidRDefault="004E34A9" w:rsidP="004E34A9">
      <w:pPr>
        <w:pStyle w:val="ListParagraph"/>
        <w:widowControl w:val="0"/>
        <w:numPr>
          <w:ilvl w:val="0"/>
          <w:numId w:val="16"/>
        </w:numPr>
        <w:tabs>
          <w:tab w:val="left" w:pos="1660"/>
          <w:tab w:val="left" w:pos="2160"/>
        </w:tabs>
        <w:autoSpaceDE w:val="0"/>
        <w:autoSpaceDN w:val="0"/>
        <w:adjustRightInd w:val="0"/>
        <w:rPr>
          <w:rFonts w:ascii="Cambria" w:hAnsi="Cambria" w:cs="Helvetica Neue"/>
        </w:rPr>
      </w:pPr>
      <w:r w:rsidRPr="004E34A9">
        <w:rPr>
          <w:rFonts w:ascii="Cambria" w:hAnsi="Cambria" w:cs="Helvetica Neue"/>
          <w:b/>
        </w:rPr>
        <w:t>ACTION:</w:t>
      </w:r>
      <w:r w:rsidRPr="004E34A9">
        <w:rPr>
          <w:rFonts w:ascii="Cambria" w:hAnsi="Cambria" w:cs="Helvetica Neue"/>
        </w:rPr>
        <w:t xml:space="preserve"> SSC/AT Leads should submit their feedback on the AON draft response document to Hajo by 25 August, 9am AK. </w:t>
      </w:r>
    </w:p>
    <w:p w14:paraId="75420B85" w14:textId="60E09F03" w:rsidR="001035EC" w:rsidRPr="001035EC" w:rsidRDefault="001035EC" w:rsidP="001035EC">
      <w:pPr>
        <w:widowControl w:val="0"/>
        <w:numPr>
          <w:ilvl w:val="0"/>
          <w:numId w:val="16"/>
        </w:numPr>
        <w:tabs>
          <w:tab w:val="left" w:pos="220"/>
          <w:tab w:val="left" w:pos="720"/>
        </w:tabs>
        <w:autoSpaceDE w:val="0"/>
        <w:autoSpaceDN w:val="0"/>
        <w:adjustRightInd w:val="0"/>
        <w:rPr>
          <w:rFonts w:ascii="Cambria" w:hAnsi="Cambria" w:cs="Calibri"/>
        </w:rPr>
      </w:pPr>
      <w:r w:rsidRPr="001035EC">
        <w:rPr>
          <w:rFonts w:ascii="Cambria" w:hAnsi="Cambria" w:cs="Helvetica Neue"/>
          <w:b/>
        </w:rPr>
        <w:t>A</w:t>
      </w:r>
      <w:r>
        <w:rPr>
          <w:rFonts w:ascii="Cambria" w:hAnsi="Cambria" w:cs="Helvetica Neue"/>
          <w:b/>
        </w:rPr>
        <w:t>CTION</w:t>
      </w:r>
      <w:r w:rsidRPr="001035EC">
        <w:rPr>
          <w:rFonts w:ascii="Cambria" w:hAnsi="Cambria" w:cs="Helvetica Neue"/>
          <w:b/>
        </w:rPr>
        <w:t>:</w:t>
      </w:r>
      <w:r>
        <w:rPr>
          <w:rFonts w:ascii="Cambria" w:hAnsi="Cambria" w:cs="Helvetica Neue"/>
        </w:rPr>
        <w:t xml:space="preserve"> </w:t>
      </w:r>
      <w:r w:rsidRPr="00FE1932">
        <w:rPr>
          <w:rFonts w:ascii="Cambria" w:hAnsi="Cambria" w:cs="Helvetica Neue"/>
        </w:rPr>
        <w:t xml:space="preserve">Bob &amp; Caspar </w:t>
      </w:r>
      <w:r>
        <w:rPr>
          <w:rFonts w:ascii="Cambria" w:hAnsi="Cambria" w:cs="Helvetica Neue"/>
        </w:rPr>
        <w:t xml:space="preserve">will summarize the thoughts they shared about AON during the telecon and send them to Hajo in writing. </w:t>
      </w:r>
    </w:p>
    <w:p w14:paraId="21703B08" w14:textId="77777777" w:rsidR="002E03BF" w:rsidRPr="00377D94" w:rsidRDefault="002E03BF" w:rsidP="002E03BF">
      <w:pPr>
        <w:widowControl w:val="0"/>
        <w:numPr>
          <w:ilvl w:val="0"/>
          <w:numId w:val="16"/>
        </w:numPr>
        <w:tabs>
          <w:tab w:val="left" w:pos="220"/>
          <w:tab w:val="left" w:pos="720"/>
        </w:tabs>
        <w:autoSpaceDE w:val="0"/>
        <w:autoSpaceDN w:val="0"/>
        <w:adjustRightInd w:val="0"/>
        <w:rPr>
          <w:rFonts w:ascii="Cambria" w:hAnsi="Cambria" w:cs="Calibri"/>
        </w:rPr>
      </w:pPr>
      <w:r w:rsidRPr="002E03BF">
        <w:rPr>
          <w:rFonts w:ascii="Cambria" w:hAnsi="Cambria" w:cs="Helvetica Neue"/>
          <w:b/>
        </w:rPr>
        <w:t>ACTION:</w:t>
      </w:r>
      <w:r>
        <w:rPr>
          <w:rFonts w:ascii="Cambria" w:hAnsi="Cambria" w:cs="Helvetica Neue"/>
        </w:rPr>
        <w:t xml:space="preserve"> Dee will see if he can procure the Gaps and Overlaps report Saltzman references in his letter (due to be released June 2015) as it may be a “federal only” resource.  </w:t>
      </w:r>
    </w:p>
    <w:p w14:paraId="1C43C8B7" w14:textId="3A3368B4" w:rsidR="00CE1135" w:rsidRPr="00FB34E2" w:rsidRDefault="00CE1135" w:rsidP="00CE1135">
      <w:pPr>
        <w:widowControl w:val="0"/>
        <w:numPr>
          <w:ilvl w:val="0"/>
          <w:numId w:val="16"/>
        </w:numPr>
        <w:tabs>
          <w:tab w:val="left" w:pos="1660"/>
          <w:tab w:val="left" w:pos="2160"/>
        </w:tabs>
        <w:autoSpaceDE w:val="0"/>
        <w:autoSpaceDN w:val="0"/>
        <w:adjustRightInd w:val="0"/>
        <w:rPr>
          <w:rFonts w:ascii="Cambria" w:hAnsi="Cambria" w:cs="Calibri"/>
        </w:rPr>
      </w:pPr>
      <w:r w:rsidRPr="00CE1135">
        <w:rPr>
          <w:rFonts w:ascii="Cambria" w:hAnsi="Cambria" w:cs="Helvetica Neue"/>
          <w:b/>
        </w:rPr>
        <w:t>ACTION:</w:t>
      </w:r>
      <w:r>
        <w:rPr>
          <w:rFonts w:ascii="Cambria" w:hAnsi="Cambria" w:cs="Helvetica Neue"/>
        </w:rPr>
        <w:t xml:space="preserve">  Action Team Leads will need to provide Brendan Kelly details (in writing) about their SEARCH Year Two program plans and science products ASAP after his 21 September start date.  </w:t>
      </w:r>
    </w:p>
    <w:p w14:paraId="18BB0473" w14:textId="598F5E5C" w:rsidR="00FB34E2" w:rsidRPr="00FB34E2" w:rsidRDefault="00FB34E2" w:rsidP="00FB34E2">
      <w:pPr>
        <w:widowControl w:val="0"/>
        <w:numPr>
          <w:ilvl w:val="0"/>
          <w:numId w:val="16"/>
        </w:numPr>
        <w:tabs>
          <w:tab w:val="left" w:pos="1660"/>
          <w:tab w:val="left" w:pos="2160"/>
        </w:tabs>
        <w:autoSpaceDE w:val="0"/>
        <w:autoSpaceDN w:val="0"/>
        <w:adjustRightInd w:val="0"/>
        <w:rPr>
          <w:rFonts w:ascii="Cambria" w:hAnsi="Cambria" w:cs="Helvetica Neue"/>
        </w:rPr>
      </w:pPr>
      <w:r w:rsidRPr="00FB34E2">
        <w:rPr>
          <w:rFonts w:ascii="Cambria" w:hAnsi="Cambria" w:cs="Calibri"/>
          <w:b/>
        </w:rPr>
        <w:t>ACTION:</w:t>
      </w:r>
      <w:r w:rsidRPr="00FB34E2">
        <w:rPr>
          <w:rFonts w:ascii="Cambria" w:hAnsi="Cambria" w:cs="Calibri"/>
        </w:rPr>
        <w:t xml:space="preserve"> </w:t>
      </w:r>
      <w:r>
        <w:rPr>
          <w:rFonts w:ascii="Cambria" w:hAnsi="Cambria" w:cs="Calibri"/>
        </w:rPr>
        <w:t xml:space="preserve">The SSC and </w:t>
      </w:r>
      <w:r w:rsidRPr="00FB34E2">
        <w:rPr>
          <w:rFonts w:ascii="Cambria" w:hAnsi="Cambria" w:cs="Calibri"/>
        </w:rPr>
        <w:t xml:space="preserve">Action Team leads should review Ted Schuur’s email detailing proposed Permafrost products </w:t>
      </w:r>
      <w:r>
        <w:rPr>
          <w:rFonts w:ascii="Cambria" w:hAnsi="Cambria" w:cs="Calibri"/>
        </w:rPr>
        <w:t xml:space="preserve">&amp; use it to continue thinking about </w:t>
      </w:r>
      <w:r w:rsidRPr="00FB34E2">
        <w:rPr>
          <w:rFonts w:ascii="Cambria" w:hAnsi="Cambria" w:cs="Calibri"/>
        </w:rPr>
        <w:t xml:space="preserve">possible cross-cutting theme/collaboration opportunities.  Methane release from the seabed </w:t>
      </w:r>
      <w:r>
        <w:rPr>
          <w:rFonts w:ascii="Cambria" w:hAnsi="Cambria" w:cs="Calibri"/>
        </w:rPr>
        <w:t xml:space="preserve">has been suggested as </w:t>
      </w:r>
      <w:r w:rsidRPr="00FB34E2">
        <w:rPr>
          <w:rFonts w:ascii="Cambria" w:hAnsi="Cambria" w:cs="Calibri"/>
        </w:rPr>
        <w:t xml:space="preserve">one area for cross-team </w:t>
      </w:r>
      <w:r>
        <w:rPr>
          <w:rFonts w:ascii="Cambria" w:hAnsi="Cambria" w:cs="Calibri"/>
        </w:rPr>
        <w:t xml:space="preserve">collaboration. </w:t>
      </w:r>
    </w:p>
    <w:p w14:paraId="49793DCC" w14:textId="5ACEF6E5" w:rsidR="00671246" w:rsidRDefault="00671246" w:rsidP="00671246">
      <w:pPr>
        <w:widowControl w:val="0"/>
        <w:numPr>
          <w:ilvl w:val="0"/>
          <w:numId w:val="16"/>
        </w:numPr>
        <w:tabs>
          <w:tab w:val="left" w:pos="1660"/>
          <w:tab w:val="left" w:pos="2160"/>
        </w:tabs>
        <w:autoSpaceDE w:val="0"/>
        <w:autoSpaceDN w:val="0"/>
        <w:adjustRightInd w:val="0"/>
        <w:rPr>
          <w:rFonts w:ascii="Cambria" w:hAnsi="Cambria" w:cs="Helvetica Neue"/>
        </w:rPr>
      </w:pPr>
      <w:r w:rsidRPr="00671246">
        <w:rPr>
          <w:rFonts w:ascii="Cambria" w:hAnsi="Cambria" w:cs="Helvetica Neue"/>
          <w:b/>
        </w:rPr>
        <w:t>ACTION:</w:t>
      </w:r>
      <w:r>
        <w:rPr>
          <w:rFonts w:ascii="Cambria" w:hAnsi="Cambria" w:cs="Helvetica Neue"/>
        </w:rPr>
        <w:t xml:space="preserve"> Ted Schuur will make sure ARCUS staff have the necessary details needed to promote additional SEARCH leadership participation at the next Permafrost workshop.</w:t>
      </w:r>
    </w:p>
    <w:p w14:paraId="2AC14C12" w14:textId="77777777" w:rsidR="00586923" w:rsidRDefault="00586923" w:rsidP="00586923">
      <w:pPr>
        <w:widowControl w:val="0"/>
        <w:numPr>
          <w:ilvl w:val="0"/>
          <w:numId w:val="16"/>
        </w:numPr>
        <w:tabs>
          <w:tab w:val="left" w:pos="1660"/>
          <w:tab w:val="left" w:pos="2160"/>
        </w:tabs>
        <w:autoSpaceDE w:val="0"/>
        <w:autoSpaceDN w:val="0"/>
        <w:adjustRightInd w:val="0"/>
        <w:rPr>
          <w:rFonts w:ascii="Cambria" w:hAnsi="Cambria" w:cs="Helvetica Neue"/>
        </w:rPr>
      </w:pPr>
      <w:r w:rsidRPr="00586923">
        <w:rPr>
          <w:rFonts w:ascii="Cambria" w:hAnsi="Cambria" w:cs="Helvetica Neue"/>
          <w:b/>
        </w:rPr>
        <w:t>ACTION:</w:t>
      </w:r>
      <w:r>
        <w:rPr>
          <w:rFonts w:ascii="Cambria" w:hAnsi="Cambria" w:cs="Helvetica Neue"/>
        </w:rPr>
        <w:t xml:space="preserve"> The Sea Ice Action Team will think about how the communication strategies that they develop during their retreat might be applied across SEARCH, making it another cross-cutting focus/theme for all of SEARCH in Year 2 and beyond.  An outline of this thinking should be shared with the SSC and other Action Teams after the September retreat. </w:t>
      </w:r>
    </w:p>
    <w:p w14:paraId="43967DCF" w14:textId="10B172F1" w:rsidR="00B03633" w:rsidRDefault="00B03633" w:rsidP="00B03633">
      <w:pPr>
        <w:widowControl w:val="0"/>
        <w:numPr>
          <w:ilvl w:val="0"/>
          <w:numId w:val="16"/>
        </w:numPr>
        <w:tabs>
          <w:tab w:val="left" w:pos="1660"/>
          <w:tab w:val="left" w:pos="2160"/>
        </w:tabs>
        <w:autoSpaceDE w:val="0"/>
        <w:autoSpaceDN w:val="0"/>
        <w:adjustRightInd w:val="0"/>
        <w:rPr>
          <w:rFonts w:ascii="Cambria" w:hAnsi="Cambria" w:cs="Helvetica Neue"/>
        </w:rPr>
      </w:pPr>
      <w:r w:rsidRPr="00B03633">
        <w:rPr>
          <w:rFonts w:ascii="Cambria" w:hAnsi="Cambria" w:cs="Helvetica Neue"/>
          <w:b/>
        </w:rPr>
        <w:t>ACTION:</w:t>
      </w:r>
      <w:r>
        <w:rPr>
          <w:rFonts w:ascii="Cambria" w:hAnsi="Cambria" w:cs="Helvetica Neue"/>
        </w:rPr>
        <w:t xml:space="preserve"> The Land Ice Action Team will need to outline details for its year two program/product plan prior to the GriOOS AGU workshop. Information on how the Action Team will engage regional stakeholders would be valuable.</w:t>
      </w:r>
    </w:p>
    <w:p w14:paraId="4BDCEB77" w14:textId="77777777" w:rsidR="001035EC" w:rsidRPr="004E34A9" w:rsidRDefault="001035EC" w:rsidP="004E34A9">
      <w:pPr>
        <w:pStyle w:val="ListParagraph"/>
        <w:widowControl w:val="0"/>
        <w:numPr>
          <w:ilvl w:val="0"/>
          <w:numId w:val="16"/>
        </w:numPr>
        <w:tabs>
          <w:tab w:val="left" w:pos="1660"/>
          <w:tab w:val="left" w:pos="2160"/>
        </w:tabs>
        <w:autoSpaceDE w:val="0"/>
        <w:autoSpaceDN w:val="0"/>
        <w:adjustRightInd w:val="0"/>
        <w:rPr>
          <w:rFonts w:ascii="Cambria" w:hAnsi="Cambria" w:cs="Helvetica Neue"/>
        </w:rPr>
      </w:pPr>
    </w:p>
    <w:p w14:paraId="2AD62AF2" w14:textId="77777777" w:rsidR="001D7E8E" w:rsidRDefault="001D7E8E" w:rsidP="001D7E8E">
      <w:pPr>
        <w:widowControl w:val="0"/>
        <w:pBdr>
          <w:bottom w:val="single" w:sz="4" w:space="1" w:color="auto"/>
        </w:pBdr>
        <w:autoSpaceDE w:val="0"/>
        <w:autoSpaceDN w:val="0"/>
        <w:adjustRightInd w:val="0"/>
        <w:rPr>
          <w:rFonts w:ascii="Cambria" w:hAnsi="Cambria" w:cs="Calibri"/>
          <w:b/>
        </w:rPr>
      </w:pPr>
    </w:p>
    <w:p w14:paraId="0CDB47CC" w14:textId="47BCA36B" w:rsidR="001D7E8E" w:rsidRPr="004E34A9" w:rsidRDefault="001D7E8E" w:rsidP="001D7E8E">
      <w:pPr>
        <w:widowControl w:val="0"/>
        <w:pBdr>
          <w:bottom w:val="single" w:sz="4" w:space="1" w:color="auto"/>
        </w:pBdr>
        <w:autoSpaceDE w:val="0"/>
        <w:autoSpaceDN w:val="0"/>
        <w:adjustRightInd w:val="0"/>
        <w:rPr>
          <w:rFonts w:ascii="Cambria" w:hAnsi="Cambria" w:cs="Calibri"/>
          <w:b/>
        </w:rPr>
      </w:pPr>
      <w:r>
        <w:rPr>
          <w:rFonts w:ascii="Cambria" w:hAnsi="Cambria" w:cs="Calibri"/>
          <w:b/>
        </w:rPr>
        <w:t xml:space="preserve">SEARCH Science Office </w:t>
      </w:r>
      <w:r w:rsidRPr="004E34A9">
        <w:rPr>
          <w:rFonts w:ascii="Cambria" w:hAnsi="Cambria" w:cs="Calibri"/>
          <w:b/>
        </w:rPr>
        <w:t xml:space="preserve">Action Items:         </w:t>
      </w:r>
    </w:p>
    <w:p w14:paraId="4809862B" w14:textId="5234D808" w:rsidR="001D7E8E" w:rsidRDefault="001D7E8E" w:rsidP="001D7E8E">
      <w:pPr>
        <w:pStyle w:val="ListParagraph"/>
        <w:widowControl w:val="0"/>
        <w:numPr>
          <w:ilvl w:val="0"/>
          <w:numId w:val="16"/>
        </w:numPr>
        <w:tabs>
          <w:tab w:val="left" w:pos="220"/>
          <w:tab w:val="left" w:pos="720"/>
        </w:tabs>
        <w:autoSpaceDE w:val="0"/>
        <w:autoSpaceDN w:val="0"/>
        <w:adjustRightInd w:val="0"/>
        <w:rPr>
          <w:rFonts w:ascii="Cambria" w:hAnsi="Cambria" w:cs="Calibri"/>
        </w:rPr>
      </w:pPr>
      <w:r>
        <w:rPr>
          <w:rFonts w:ascii="Cambria" w:hAnsi="Cambria" w:cs="Calibri"/>
          <w:b/>
        </w:rPr>
        <w:t>ACTION</w:t>
      </w:r>
      <w:r w:rsidRPr="001D7E8E">
        <w:rPr>
          <w:rFonts w:ascii="Cambria" w:hAnsi="Cambria" w:cs="Calibri"/>
          <w:b/>
        </w:rPr>
        <w:t>:</w:t>
      </w:r>
      <w:r w:rsidRPr="001D7E8E">
        <w:rPr>
          <w:rFonts w:ascii="Cambria" w:hAnsi="Cambria" w:cs="Calibri"/>
        </w:rPr>
        <w:t xml:space="preserve">  ARCUS staff will work with Jeremy Mathis to get SEARCH on the agenda for an IARPC AON collaboration team meeting.  </w:t>
      </w:r>
    </w:p>
    <w:p w14:paraId="72BCC242" w14:textId="77777777" w:rsidR="002E03BF" w:rsidRPr="00FE1932" w:rsidRDefault="002E03BF" w:rsidP="002E03BF">
      <w:pPr>
        <w:widowControl w:val="0"/>
        <w:numPr>
          <w:ilvl w:val="0"/>
          <w:numId w:val="16"/>
        </w:numPr>
        <w:tabs>
          <w:tab w:val="left" w:pos="220"/>
          <w:tab w:val="left" w:pos="720"/>
        </w:tabs>
        <w:autoSpaceDE w:val="0"/>
        <w:autoSpaceDN w:val="0"/>
        <w:adjustRightInd w:val="0"/>
        <w:rPr>
          <w:rFonts w:ascii="Cambria" w:hAnsi="Cambria" w:cs="Calibri"/>
        </w:rPr>
      </w:pPr>
      <w:r w:rsidRPr="002E03BF">
        <w:rPr>
          <w:rFonts w:ascii="Cambria" w:hAnsi="Cambria" w:cs="Helvetica Neue"/>
          <w:b/>
        </w:rPr>
        <w:t>ACTION:</w:t>
      </w:r>
      <w:r>
        <w:rPr>
          <w:rFonts w:ascii="Cambria" w:hAnsi="Cambria" w:cs="Helvetica Neue"/>
        </w:rPr>
        <w:t xml:space="preserve"> Helen will follow up with Sara Bowden to see if she has any </w:t>
      </w:r>
      <w:r>
        <w:rPr>
          <w:rFonts w:ascii="Cambria" w:hAnsi="Cambria" w:cs="Helvetica Neue"/>
        </w:rPr>
        <w:lastRenderedPageBreak/>
        <w:t xml:space="preserve">additional information about the Gaps and Overlaps report that Saltzman references in his letter.  </w:t>
      </w:r>
    </w:p>
    <w:p w14:paraId="2EDCB035" w14:textId="1A7CD4F5" w:rsidR="00671246" w:rsidRPr="00FB34E2" w:rsidRDefault="00671246" w:rsidP="00671246">
      <w:pPr>
        <w:widowControl w:val="0"/>
        <w:numPr>
          <w:ilvl w:val="0"/>
          <w:numId w:val="16"/>
        </w:numPr>
        <w:tabs>
          <w:tab w:val="left" w:pos="1660"/>
          <w:tab w:val="left" w:pos="2160"/>
        </w:tabs>
        <w:autoSpaceDE w:val="0"/>
        <w:autoSpaceDN w:val="0"/>
        <w:adjustRightInd w:val="0"/>
        <w:rPr>
          <w:rFonts w:ascii="Cambria" w:hAnsi="Cambria" w:cs="Helvetica Neue"/>
        </w:rPr>
      </w:pPr>
      <w:r w:rsidRPr="00671246">
        <w:rPr>
          <w:rFonts w:ascii="Cambria" w:hAnsi="Cambria" w:cs="Helvetica Neue"/>
          <w:b/>
        </w:rPr>
        <w:t>ACTION:</w:t>
      </w:r>
      <w:r>
        <w:rPr>
          <w:rFonts w:ascii="Cambria" w:hAnsi="Cambria" w:cs="Helvetica Neue"/>
        </w:rPr>
        <w:t xml:space="preserve"> The SEARCH ED/</w:t>
      </w:r>
      <w:r w:rsidR="00B03633">
        <w:rPr>
          <w:rFonts w:ascii="Cambria" w:hAnsi="Cambria" w:cs="Helvetica Neue"/>
        </w:rPr>
        <w:t>ARCUS staff</w:t>
      </w:r>
      <w:r>
        <w:rPr>
          <w:rFonts w:ascii="Cambria" w:hAnsi="Cambria" w:cs="Helvetica Neue"/>
        </w:rPr>
        <w:t xml:space="preserve"> will follow up with Ted </w:t>
      </w:r>
      <w:r w:rsidR="00B03633">
        <w:rPr>
          <w:rFonts w:ascii="Cambria" w:hAnsi="Cambria" w:cs="Helvetica Neue"/>
        </w:rPr>
        <w:t xml:space="preserve">Schuur </w:t>
      </w:r>
      <w:r>
        <w:rPr>
          <w:rFonts w:ascii="Cambria" w:hAnsi="Cambria" w:cs="Helvetica Neue"/>
        </w:rPr>
        <w:t xml:space="preserve">regarding future Permafrost workshop funding.  </w:t>
      </w:r>
    </w:p>
    <w:p w14:paraId="21A5DA84" w14:textId="19AEC331" w:rsidR="002E03BF" w:rsidRPr="001D7E8E" w:rsidRDefault="00B03633" w:rsidP="001D7E8E">
      <w:pPr>
        <w:pStyle w:val="ListParagraph"/>
        <w:widowControl w:val="0"/>
        <w:numPr>
          <w:ilvl w:val="0"/>
          <w:numId w:val="16"/>
        </w:numPr>
        <w:tabs>
          <w:tab w:val="left" w:pos="220"/>
          <w:tab w:val="left" w:pos="720"/>
        </w:tabs>
        <w:autoSpaceDE w:val="0"/>
        <w:autoSpaceDN w:val="0"/>
        <w:adjustRightInd w:val="0"/>
        <w:rPr>
          <w:rFonts w:ascii="Cambria" w:hAnsi="Cambria" w:cs="Calibri"/>
        </w:rPr>
      </w:pPr>
      <w:r w:rsidRPr="00F04281">
        <w:rPr>
          <w:rFonts w:ascii="Cambria" w:hAnsi="Cambria" w:cs="Helvetica Neue"/>
          <w:b/>
        </w:rPr>
        <w:t>ACTION:</w:t>
      </w:r>
      <w:r>
        <w:rPr>
          <w:rFonts w:ascii="Cambria" w:hAnsi="Cambria" w:cs="Helvetica Neue"/>
        </w:rPr>
        <w:t xml:space="preserve"> SEARCH ED/ARCUS staff will work with Land Ice Action Team to address funding concerns related to AGU workshop timing and delay of Year 2 NSF funds.</w:t>
      </w:r>
    </w:p>
    <w:p w14:paraId="207C5223" w14:textId="77777777" w:rsidR="000C1111" w:rsidRDefault="000C1111" w:rsidP="001B7B98">
      <w:pPr>
        <w:widowControl w:val="0"/>
        <w:pBdr>
          <w:bottom w:val="single" w:sz="4" w:space="1" w:color="auto"/>
        </w:pBdr>
        <w:autoSpaceDE w:val="0"/>
        <w:autoSpaceDN w:val="0"/>
        <w:adjustRightInd w:val="0"/>
        <w:rPr>
          <w:rFonts w:ascii="Cambria" w:hAnsi="Cambria" w:cs="Calibri"/>
          <w:b/>
        </w:rPr>
      </w:pPr>
    </w:p>
    <w:p w14:paraId="5C67DAC3" w14:textId="77777777" w:rsidR="000C1111" w:rsidRDefault="000C1111" w:rsidP="001B7B98">
      <w:pPr>
        <w:widowControl w:val="0"/>
        <w:pBdr>
          <w:bottom w:val="single" w:sz="4" w:space="1" w:color="auto"/>
        </w:pBdr>
        <w:autoSpaceDE w:val="0"/>
        <w:autoSpaceDN w:val="0"/>
        <w:adjustRightInd w:val="0"/>
        <w:rPr>
          <w:rFonts w:ascii="Cambria" w:hAnsi="Cambria" w:cs="Calibri"/>
          <w:b/>
        </w:rPr>
      </w:pPr>
    </w:p>
    <w:p w14:paraId="3550649D" w14:textId="5FA2B829"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 xml:space="preserve">Summary of </w:t>
      </w:r>
      <w:r w:rsidR="00D97154">
        <w:rPr>
          <w:rFonts w:ascii="Cambria" w:hAnsi="Cambria" w:cs="Calibri"/>
          <w:b/>
        </w:rPr>
        <w:t>D</w:t>
      </w:r>
      <w:r w:rsidRPr="001B7B98">
        <w:rPr>
          <w:rFonts w:ascii="Cambria" w:hAnsi="Cambria" w:cs="Calibri"/>
          <w:b/>
        </w:rPr>
        <w:t>iscussions:</w:t>
      </w:r>
    </w:p>
    <w:p w14:paraId="68309913" w14:textId="77777777" w:rsidR="001B7B98" w:rsidRDefault="001B7B98" w:rsidP="003B48A2">
      <w:pPr>
        <w:widowControl w:val="0"/>
        <w:autoSpaceDE w:val="0"/>
        <w:autoSpaceDN w:val="0"/>
        <w:adjustRightInd w:val="0"/>
        <w:rPr>
          <w:rFonts w:ascii="Cambria" w:hAnsi="Cambria" w:cs="Calibri"/>
          <w:b/>
        </w:rPr>
      </w:pPr>
    </w:p>
    <w:p w14:paraId="54F5220D" w14:textId="21208B4E" w:rsidR="002E03BF" w:rsidRPr="002E03BF" w:rsidRDefault="002E03BF" w:rsidP="003B48A2">
      <w:pPr>
        <w:pStyle w:val="ListParagraph"/>
        <w:widowControl w:val="0"/>
        <w:numPr>
          <w:ilvl w:val="0"/>
          <w:numId w:val="17"/>
        </w:numPr>
        <w:autoSpaceDE w:val="0"/>
        <w:autoSpaceDN w:val="0"/>
        <w:adjustRightInd w:val="0"/>
        <w:rPr>
          <w:rFonts w:ascii="Cambria" w:hAnsi="Cambria" w:cs="Calibri"/>
          <w:b/>
        </w:rPr>
      </w:pPr>
      <w:r w:rsidRPr="002E03BF">
        <w:rPr>
          <w:rFonts w:ascii="Cambria" w:hAnsi="Cambria" w:cs="Calibri"/>
        </w:rPr>
        <w:t xml:space="preserve">Hajo suggested using WebEx for future calls </w:t>
      </w:r>
      <w:r>
        <w:rPr>
          <w:rFonts w:ascii="Cambria" w:hAnsi="Cambria" w:cs="Calibri"/>
        </w:rPr>
        <w:t xml:space="preserve">due to </w:t>
      </w:r>
      <w:r w:rsidR="00CE1135">
        <w:rPr>
          <w:rFonts w:ascii="Cambria" w:hAnsi="Cambria" w:cs="Calibri"/>
        </w:rPr>
        <w:t xml:space="preserve">large </w:t>
      </w:r>
      <w:r>
        <w:rPr>
          <w:rFonts w:ascii="Cambria" w:hAnsi="Cambria" w:cs="Calibri"/>
        </w:rPr>
        <w:t xml:space="preserve"># of </w:t>
      </w:r>
      <w:r w:rsidR="00CE1135">
        <w:rPr>
          <w:rFonts w:ascii="Cambria" w:hAnsi="Cambria" w:cs="Calibri"/>
        </w:rPr>
        <w:t xml:space="preserve">call </w:t>
      </w:r>
      <w:r>
        <w:rPr>
          <w:rFonts w:ascii="Cambria" w:hAnsi="Cambria" w:cs="Calibri"/>
        </w:rPr>
        <w:t xml:space="preserve">participants.  </w:t>
      </w:r>
    </w:p>
    <w:p w14:paraId="56DA09E9" w14:textId="77777777" w:rsidR="002E03BF" w:rsidRPr="002E03BF" w:rsidRDefault="002E03BF" w:rsidP="002E03BF">
      <w:pPr>
        <w:pStyle w:val="ListParagraph"/>
        <w:widowControl w:val="0"/>
        <w:autoSpaceDE w:val="0"/>
        <w:autoSpaceDN w:val="0"/>
        <w:adjustRightInd w:val="0"/>
        <w:ind w:left="771"/>
        <w:rPr>
          <w:rFonts w:ascii="Cambria" w:hAnsi="Cambria" w:cs="Calibri"/>
          <w:b/>
        </w:rPr>
      </w:pPr>
    </w:p>
    <w:p w14:paraId="4CB5278B" w14:textId="430E895E" w:rsidR="007829DC" w:rsidRPr="00361864" w:rsidRDefault="007829DC" w:rsidP="00361864">
      <w:pPr>
        <w:widowControl w:val="0"/>
        <w:numPr>
          <w:ilvl w:val="0"/>
          <w:numId w:val="15"/>
        </w:numPr>
        <w:tabs>
          <w:tab w:val="left" w:pos="220"/>
          <w:tab w:val="left" w:pos="720"/>
        </w:tabs>
        <w:autoSpaceDE w:val="0"/>
        <w:autoSpaceDN w:val="0"/>
        <w:adjustRightInd w:val="0"/>
        <w:rPr>
          <w:rFonts w:ascii="Cambria" w:hAnsi="Cambria" w:cs="Calibri"/>
          <w:b/>
        </w:rPr>
      </w:pPr>
      <w:r w:rsidRPr="00361864">
        <w:rPr>
          <w:rFonts w:ascii="Cambria" w:hAnsi="Cambria" w:cs="Calibri"/>
          <w:b/>
        </w:rPr>
        <w:t>Welcome</w:t>
      </w:r>
      <w:r w:rsidR="002E03BF">
        <w:rPr>
          <w:rFonts w:ascii="Cambria" w:hAnsi="Cambria" w:cs="Calibri"/>
          <w:b/>
        </w:rPr>
        <w:t xml:space="preserve"> </w:t>
      </w:r>
      <w:r w:rsidR="002E03BF" w:rsidRPr="002E03BF">
        <w:rPr>
          <w:rFonts w:ascii="Cambria" w:hAnsi="Cambria" w:cs="Calibri"/>
        </w:rPr>
        <w:t>(Courtney, Marika &amp; Dee)</w:t>
      </w:r>
    </w:p>
    <w:p w14:paraId="79107851" w14:textId="77777777" w:rsidR="000C1111" w:rsidRPr="000C1111" w:rsidRDefault="005201C4" w:rsidP="005201C4">
      <w:pPr>
        <w:widowControl w:val="0"/>
        <w:numPr>
          <w:ilvl w:val="1"/>
          <w:numId w:val="15"/>
        </w:numPr>
        <w:tabs>
          <w:tab w:val="left" w:pos="940"/>
          <w:tab w:val="left" w:pos="1440"/>
        </w:tabs>
        <w:autoSpaceDE w:val="0"/>
        <w:autoSpaceDN w:val="0"/>
        <w:adjustRightInd w:val="0"/>
        <w:rPr>
          <w:rFonts w:ascii="Cambria" w:hAnsi="Cambria" w:cs="Calibri"/>
        </w:rPr>
      </w:pPr>
      <w:r>
        <w:rPr>
          <w:rFonts w:ascii="Cambria" w:hAnsi="Cambria" w:cs="Helvetica Neue"/>
        </w:rPr>
        <w:t>Introduction of n</w:t>
      </w:r>
      <w:r w:rsidR="007829DC" w:rsidRPr="00361864">
        <w:rPr>
          <w:rFonts w:ascii="Cambria" w:hAnsi="Cambria" w:cs="Helvetica Neue"/>
        </w:rPr>
        <w:t>ew SSC Members joi</w:t>
      </w:r>
      <w:r w:rsidR="000C1111">
        <w:rPr>
          <w:rFonts w:ascii="Cambria" w:hAnsi="Cambria" w:cs="Helvetica Neue"/>
        </w:rPr>
        <w:t>ning the call</w:t>
      </w:r>
    </w:p>
    <w:p w14:paraId="6DC5383C" w14:textId="06F9356E" w:rsidR="000C1111" w:rsidRPr="000C1111" w:rsidRDefault="00361864" w:rsidP="000C1111">
      <w:pPr>
        <w:widowControl w:val="0"/>
        <w:numPr>
          <w:ilvl w:val="2"/>
          <w:numId w:val="15"/>
        </w:numPr>
        <w:tabs>
          <w:tab w:val="left" w:pos="940"/>
          <w:tab w:val="left" w:pos="1440"/>
        </w:tabs>
        <w:autoSpaceDE w:val="0"/>
        <w:autoSpaceDN w:val="0"/>
        <w:adjustRightInd w:val="0"/>
        <w:rPr>
          <w:rFonts w:ascii="Cambria" w:hAnsi="Cambria" w:cs="Calibri"/>
        </w:rPr>
      </w:pPr>
      <w:r w:rsidRPr="002257BD">
        <w:rPr>
          <w:rFonts w:ascii="Cambria" w:hAnsi="Cambria" w:cs="Helvetica Neue"/>
          <w:u w:val="single"/>
        </w:rPr>
        <w:t>Courtney Carothers</w:t>
      </w:r>
      <w:r w:rsidR="002257BD">
        <w:rPr>
          <w:rFonts w:ascii="Cambria" w:hAnsi="Cambria" w:cs="Helvetica Neue"/>
        </w:rPr>
        <w:t xml:space="preserve"> is a Cultural A</w:t>
      </w:r>
      <w:r w:rsidR="000C1111">
        <w:rPr>
          <w:rFonts w:ascii="Cambria" w:hAnsi="Cambria" w:cs="Helvetica Neue"/>
        </w:rPr>
        <w:t>nthropologist at UAF</w:t>
      </w:r>
      <w:r w:rsidR="002257BD">
        <w:rPr>
          <w:rFonts w:ascii="Cambria" w:hAnsi="Cambria" w:cs="Helvetica Neue"/>
        </w:rPr>
        <w:t>’s School of Fisheries and Ocean Sciences</w:t>
      </w:r>
      <w:r w:rsidR="000C1111">
        <w:rPr>
          <w:rFonts w:ascii="Cambria" w:hAnsi="Cambria" w:cs="Helvetica Neue"/>
        </w:rPr>
        <w:t xml:space="preserve"> and hopes to bring </w:t>
      </w:r>
      <w:r w:rsidR="002257BD">
        <w:rPr>
          <w:rFonts w:ascii="Cambria" w:hAnsi="Cambria" w:cs="Helvetica Neue"/>
        </w:rPr>
        <w:t xml:space="preserve">more of </w:t>
      </w:r>
      <w:r w:rsidR="000C1111">
        <w:rPr>
          <w:rFonts w:ascii="Cambria" w:hAnsi="Cambria" w:cs="Helvetica Neue"/>
        </w:rPr>
        <w:t>a</w:t>
      </w:r>
      <w:r w:rsidR="002257BD">
        <w:rPr>
          <w:rFonts w:ascii="Cambria" w:hAnsi="Cambria" w:cs="Helvetica Neue"/>
        </w:rPr>
        <w:t>n Arctic</w:t>
      </w:r>
      <w:r w:rsidR="000C1111">
        <w:rPr>
          <w:rFonts w:ascii="Cambria" w:hAnsi="Cambria" w:cs="Helvetica Neue"/>
        </w:rPr>
        <w:t xml:space="preserve"> community </w:t>
      </w:r>
      <w:r w:rsidR="002257BD">
        <w:rPr>
          <w:rFonts w:ascii="Cambria" w:hAnsi="Cambria" w:cs="Helvetica Neue"/>
        </w:rPr>
        <w:t xml:space="preserve">perspective to SEARCH’s work/activities. Learn more about her current research projects here: </w:t>
      </w:r>
      <w:hyperlink r:id="rId9" w:history="1">
        <w:r w:rsidR="002257BD" w:rsidRPr="00837AE5">
          <w:rPr>
            <w:rStyle w:val="Hyperlink"/>
            <w:rFonts w:ascii="Cambria" w:hAnsi="Cambria" w:cs="Helvetica Neue"/>
          </w:rPr>
          <w:t>https://www.sfos.uaf.edu/directory/faculty/carothers/</w:t>
        </w:r>
      </w:hyperlink>
      <w:r w:rsidR="002257BD">
        <w:rPr>
          <w:rFonts w:ascii="Cambria" w:hAnsi="Cambria" w:cs="Helvetica Neue"/>
        </w:rPr>
        <w:t xml:space="preserve">  </w:t>
      </w:r>
      <w:r w:rsidR="000C1111">
        <w:rPr>
          <w:rFonts w:ascii="Cambria" w:hAnsi="Cambria" w:cs="Helvetica Neue"/>
        </w:rPr>
        <w:t xml:space="preserve"> </w:t>
      </w:r>
    </w:p>
    <w:p w14:paraId="457F4BE3" w14:textId="0E1A4B7F" w:rsidR="000C1111" w:rsidRPr="000C1111" w:rsidRDefault="000C1111" w:rsidP="000C1111">
      <w:pPr>
        <w:widowControl w:val="0"/>
        <w:numPr>
          <w:ilvl w:val="2"/>
          <w:numId w:val="15"/>
        </w:numPr>
        <w:tabs>
          <w:tab w:val="left" w:pos="940"/>
          <w:tab w:val="left" w:pos="1440"/>
        </w:tabs>
        <w:autoSpaceDE w:val="0"/>
        <w:autoSpaceDN w:val="0"/>
        <w:adjustRightInd w:val="0"/>
        <w:rPr>
          <w:rFonts w:ascii="Cambria" w:hAnsi="Cambria" w:cs="Calibri"/>
        </w:rPr>
      </w:pPr>
      <w:r w:rsidRPr="002257BD">
        <w:rPr>
          <w:rFonts w:ascii="Cambria" w:hAnsi="Cambria" w:cs="Helvetica Neue"/>
          <w:u w:val="single"/>
        </w:rPr>
        <w:t>Marika Holland</w:t>
      </w:r>
      <w:r>
        <w:rPr>
          <w:rFonts w:ascii="Cambria" w:hAnsi="Cambria" w:cs="Helvetica Neue"/>
        </w:rPr>
        <w:t xml:space="preserve"> </w:t>
      </w:r>
      <w:r w:rsidR="002257BD">
        <w:rPr>
          <w:rFonts w:ascii="Cambria" w:hAnsi="Cambria" w:cs="Helvetica Neue"/>
        </w:rPr>
        <w:t xml:space="preserve">is a Senior Scientist with the National Center for Atmospheric research (NCAR) and hopes to work with SEARCH on improving the links between </w:t>
      </w:r>
      <w:r w:rsidR="00057530">
        <w:rPr>
          <w:rFonts w:ascii="Cambria" w:hAnsi="Cambria" w:cs="Helvetica Neue"/>
        </w:rPr>
        <w:t xml:space="preserve">the Arctic’s </w:t>
      </w:r>
      <w:r w:rsidR="002257BD">
        <w:rPr>
          <w:rFonts w:ascii="Cambria" w:hAnsi="Cambria" w:cs="Helvetica Neue"/>
        </w:rPr>
        <w:t xml:space="preserve">observational and climate modeling </w:t>
      </w:r>
      <w:r w:rsidR="00057530">
        <w:rPr>
          <w:rFonts w:ascii="Cambria" w:hAnsi="Cambria" w:cs="Helvetica Neue"/>
        </w:rPr>
        <w:t xml:space="preserve">research </w:t>
      </w:r>
      <w:r w:rsidR="002257BD">
        <w:rPr>
          <w:rFonts w:ascii="Cambria" w:hAnsi="Cambria" w:cs="Helvetica Neue"/>
        </w:rPr>
        <w:t xml:space="preserve">activities. Learn more about her current work here: </w:t>
      </w:r>
      <w:hyperlink r:id="rId10" w:history="1">
        <w:r w:rsidR="002257BD" w:rsidRPr="00837AE5">
          <w:rPr>
            <w:rStyle w:val="Hyperlink"/>
            <w:rFonts w:ascii="Cambria" w:hAnsi="Cambria" w:cs="Helvetica Neue"/>
          </w:rPr>
          <w:t>http://www.cgd.ucar.edu/staff/mholland/?_ga=1.258187341.692358133.1434477136</w:t>
        </w:r>
      </w:hyperlink>
      <w:r w:rsidR="002257BD">
        <w:rPr>
          <w:rFonts w:ascii="Cambria" w:hAnsi="Cambria" w:cs="Helvetica Neue"/>
        </w:rPr>
        <w:t xml:space="preserve"> </w:t>
      </w:r>
    </w:p>
    <w:p w14:paraId="05154980" w14:textId="053AEF26" w:rsidR="00361864" w:rsidRPr="005201C4" w:rsidRDefault="000C1111" w:rsidP="000C1111">
      <w:pPr>
        <w:widowControl w:val="0"/>
        <w:numPr>
          <w:ilvl w:val="2"/>
          <w:numId w:val="15"/>
        </w:numPr>
        <w:tabs>
          <w:tab w:val="left" w:pos="940"/>
          <w:tab w:val="left" w:pos="1440"/>
        </w:tabs>
        <w:autoSpaceDE w:val="0"/>
        <w:autoSpaceDN w:val="0"/>
        <w:adjustRightInd w:val="0"/>
        <w:rPr>
          <w:rFonts w:ascii="Cambria" w:hAnsi="Cambria" w:cs="Calibri"/>
        </w:rPr>
      </w:pPr>
      <w:r w:rsidRPr="00AA6FA0">
        <w:rPr>
          <w:rFonts w:ascii="Cambria" w:hAnsi="Cambria" w:cs="Helvetica Neue"/>
          <w:u w:val="single"/>
        </w:rPr>
        <w:t>Dee Williams</w:t>
      </w:r>
      <w:r w:rsidR="00057530">
        <w:rPr>
          <w:rFonts w:ascii="Cambria" w:hAnsi="Cambria" w:cs="Helvetica Neue"/>
        </w:rPr>
        <w:t xml:space="preserve"> supervises the Environmental Sciences Management Section in BOEM’s Alaska Region.  His work overla</w:t>
      </w:r>
      <w:r w:rsidR="00AA6FA0">
        <w:rPr>
          <w:rFonts w:ascii="Cambria" w:hAnsi="Cambria" w:cs="Helvetica Neue"/>
        </w:rPr>
        <w:t>ps</w:t>
      </w:r>
      <w:r w:rsidR="00057530">
        <w:rPr>
          <w:rFonts w:ascii="Cambria" w:hAnsi="Cambria" w:cs="Helvetica Neue"/>
        </w:rPr>
        <w:t xml:space="preserve"> with many</w:t>
      </w:r>
      <w:r w:rsidR="00AA6FA0">
        <w:rPr>
          <w:rFonts w:ascii="Cambria" w:hAnsi="Cambria" w:cs="Helvetica Neue"/>
        </w:rPr>
        <w:t xml:space="preserve"> agencies/committees/observing network activities that are of interest to SEARCH and Dee will be able to help strengthen those network ties.</w:t>
      </w:r>
      <w:r w:rsidR="00057530">
        <w:rPr>
          <w:rFonts w:ascii="Cambria" w:hAnsi="Cambria" w:cs="Helvetica Neue"/>
        </w:rPr>
        <w:t xml:space="preserve"> </w:t>
      </w:r>
      <w:r w:rsidR="00AA6FA0">
        <w:rPr>
          <w:rFonts w:ascii="Cambria" w:hAnsi="Cambria" w:cs="Helvetica Neue"/>
        </w:rPr>
        <w:t xml:space="preserve"> Learn more about Dee’s work here: </w:t>
      </w:r>
      <w:hyperlink r:id="rId11" w:history="1">
        <w:r w:rsidR="00AA6FA0" w:rsidRPr="00837AE5">
          <w:rPr>
            <w:rStyle w:val="Hyperlink"/>
            <w:rFonts w:ascii="Cambria" w:hAnsi="Cambria" w:cs="Helvetica Neue"/>
          </w:rPr>
          <w:t>https://www.linkedin.com/pub/dee-williams/53/727/902</w:t>
        </w:r>
      </w:hyperlink>
      <w:r w:rsidR="00AA6FA0">
        <w:rPr>
          <w:rFonts w:ascii="Cambria" w:hAnsi="Cambria" w:cs="Helvetica Neue"/>
        </w:rPr>
        <w:t xml:space="preserve"> </w:t>
      </w:r>
    </w:p>
    <w:p w14:paraId="3AA757BB" w14:textId="77777777" w:rsidR="005201C4" w:rsidRPr="005201C4" w:rsidRDefault="005201C4" w:rsidP="005201C4">
      <w:pPr>
        <w:widowControl w:val="0"/>
        <w:tabs>
          <w:tab w:val="left" w:pos="940"/>
          <w:tab w:val="left" w:pos="1440"/>
        </w:tabs>
        <w:autoSpaceDE w:val="0"/>
        <w:autoSpaceDN w:val="0"/>
        <w:adjustRightInd w:val="0"/>
        <w:ind w:left="1440"/>
        <w:rPr>
          <w:rFonts w:ascii="Cambria" w:hAnsi="Cambria" w:cs="Calibri"/>
        </w:rPr>
      </w:pPr>
    </w:p>
    <w:p w14:paraId="6AE91289" w14:textId="7F7C27AF" w:rsidR="004E34A9" w:rsidRDefault="004E34A9" w:rsidP="004E34A9">
      <w:pPr>
        <w:widowControl w:val="0"/>
        <w:numPr>
          <w:ilvl w:val="0"/>
          <w:numId w:val="15"/>
        </w:numPr>
        <w:tabs>
          <w:tab w:val="left" w:pos="220"/>
          <w:tab w:val="left" w:pos="720"/>
        </w:tabs>
        <w:autoSpaceDE w:val="0"/>
        <w:autoSpaceDN w:val="0"/>
        <w:adjustRightInd w:val="0"/>
        <w:rPr>
          <w:rFonts w:ascii="Cambria" w:hAnsi="Cambria" w:cs="Calibri"/>
        </w:rPr>
      </w:pPr>
      <w:r>
        <w:rPr>
          <w:rFonts w:ascii="Cambria" w:hAnsi="Cambria" w:cs="Calibri"/>
          <w:b/>
        </w:rPr>
        <w:t xml:space="preserve">NSF Response to </w:t>
      </w:r>
      <w:r w:rsidR="007829DC" w:rsidRPr="004E34A9">
        <w:rPr>
          <w:rFonts w:ascii="Cambria" w:hAnsi="Cambria" w:cs="Calibri"/>
          <w:b/>
        </w:rPr>
        <w:t>Arctic Observing Network</w:t>
      </w:r>
      <w:r>
        <w:rPr>
          <w:rFonts w:ascii="Cambria" w:hAnsi="Cambria" w:cs="Calibri"/>
          <w:b/>
        </w:rPr>
        <w:t xml:space="preserve"> White Paper</w:t>
      </w:r>
      <w:r w:rsidRPr="004E34A9">
        <w:rPr>
          <w:rFonts w:ascii="Cambria" w:hAnsi="Cambria" w:cs="Calibri"/>
          <w:b/>
        </w:rPr>
        <w:t xml:space="preserve"> </w:t>
      </w:r>
      <w:r w:rsidRPr="004E34A9">
        <w:rPr>
          <w:rFonts w:ascii="Cambria" w:hAnsi="Cambria" w:cs="Calibri"/>
        </w:rPr>
        <w:t>(Hajo &amp; Helen)</w:t>
      </w:r>
    </w:p>
    <w:p w14:paraId="5875ABD2" w14:textId="77777777" w:rsidR="004E34A9" w:rsidRDefault="004E34A9" w:rsidP="004E34A9">
      <w:pPr>
        <w:widowControl w:val="0"/>
        <w:numPr>
          <w:ilvl w:val="1"/>
          <w:numId w:val="15"/>
        </w:numPr>
        <w:tabs>
          <w:tab w:val="left" w:pos="220"/>
          <w:tab w:val="left" w:pos="720"/>
        </w:tabs>
        <w:autoSpaceDE w:val="0"/>
        <w:autoSpaceDN w:val="0"/>
        <w:adjustRightInd w:val="0"/>
        <w:rPr>
          <w:rFonts w:ascii="Cambria" w:hAnsi="Cambria" w:cs="Calibri"/>
        </w:rPr>
      </w:pPr>
      <w:r w:rsidRPr="004E34A9">
        <w:rPr>
          <w:rFonts w:ascii="Cambria" w:hAnsi="Cambria" w:cs="Calibri"/>
        </w:rPr>
        <w:t xml:space="preserve">Background: </w:t>
      </w:r>
      <w:r w:rsidR="00016A53" w:rsidRPr="004E34A9">
        <w:rPr>
          <w:rFonts w:ascii="Cambria" w:hAnsi="Cambria" w:cs="Helvetica Neue"/>
        </w:rPr>
        <w:t>In 2014, NSF held a series of webinars inviting community input on Arctic Observing Network (AON) governance.</w:t>
      </w:r>
      <w:r w:rsidR="00D2189C" w:rsidRPr="004E34A9">
        <w:rPr>
          <w:rFonts w:ascii="Cambria" w:hAnsi="Cambria" w:cs="Helvetica Neue"/>
        </w:rPr>
        <w:t xml:space="preserve"> SEARCH responded to this engagement effort by producing an </w:t>
      </w:r>
      <w:r w:rsidR="00016A53" w:rsidRPr="004E34A9">
        <w:rPr>
          <w:rFonts w:ascii="Cambria" w:hAnsi="Cambria" w:cs="Helvetica Neue"/>
        </w:rPr>
        <w:t>AON</w:t>
      </w:r>
      <w:r w:rsidR="00D2189C" w:rsidRPr="004E34A9">
        <w:rPr>
          <w:rFonts w:ascii="Cambria" w:hAnsi="Cambria" w:cs="Helvetica Neue"/>
        </w:rPr>
        <w:t>-focused</w:t>
      </w:r>
      <w:r w:rsidR="00016A53" w:rsidRPr="004E34A9">
        <w:rPr>
          <w:rFonts w:ascii="Cambria" w:hAnsi="Cambria" w:cs="Helvetica Neue"/>
        </w:rPr>
        <w:t xml:space="preserve"> white paper (</w:t>
      </w:r>
      <w:hyperlink r:id="rId12" w:history="1">
        <w:r w:rsidR="00016A53" w:rsidRPr="004E34A9">
          <w:rPr>
            <w:rFonts w:ascii="Cambria" w:hAnsi="Cambria" w:cs="Helvetica Neue"/>
            <w:color w:val="0000E9"/>
            <w:u w:val="single" w:color="0000E9"/>
          </w:rPr>
          <w:t>http://www.arcus.org/search-program/aon</w:t>
        </w:r>
      </w:hyperlink>
      <w:r w:rsidR="00D2189C" w:rsidRPr="004E34A9">
        <w:rPr>
          <w:rFonts w:ascii="Cambria" w:hAnsi="Cambria" w:cs="Helvetica Neue"/>
        </w:rPr>
        <w:t xml:space="preserve">). In July 2015, Eric Saltzman (on behalf of the NSF Arctic Section) hand delivered a response to this white paper to Hajo Eicken (SSC Chair) and Craig Lee (Observing Change Panel Chair).  There is now an immediate need for the SEARCH SSC to share this NSF response with the </w:t>
      </w:r>
      <w:r w:rsidR="009F5366" w:rsidRPr="004E34A9">
        <w:rPr>
          <w:rFonts w:ascii="Cambria" w:hAnsi="Cambria" w:cs="Helvetica Neue"/>
        </w:rPr>
        <w:t xml:space="preserve">Arctic </w:t>
      </w:r>
      <w:r w:rsidR="00D2189C" w:rsidRPr="004E34A9">
        <w:rPr>
          <w:rFonts w:ascii="Cambria" w:hAnsi="Cambria" w:cs="Helvetica Neue"/>
        </w:rPr>
        <w:t xml:space="preserve">research community. However, Hajo &amp; Craig do not want to do this without </w:t>
      </w:r>
      <w:r w:rsidR="009F5366" w:rsidRPr="004E34A9">
        <w:rPr>
          <w:rFonts w:ascii="Cambria" w:hAnsi="Cambria" w:cs="Helvetica Neue"/>
        </w:rPr>
        <w:t>also offering some context and proposing a strong community</w:t>
      </w:r>
      <w:r w:rsidR="00D2189C" w:rsidRPr="004E34A9">
        <w:rPr>
          <w:rFonts w:ascii="Cambria" w:hAnsi="Cambria" w:cs="Helvetica Neue"/>
        </w:rPr>
        <w:t xml:space="preserve"> vision for </w:t>
      </w:r>
      <w:r w:rsidR="009F5366" w:rsidRPr="004E34A9">
        <w:rPr>
          <w:rFonts w:ascii="Cambria" w:hAnsi="Cambria" w:cs="Helvetica Neue"/>
        </w:rPr>
        <w:t xml:space="preserve">achieving the kind of international </w:t>
      </w:r>
      <w:r w:rsidR="00D2189C" w:rsidRPr="004E34A9">
        <w:rPr>
          <w:rFonts w:ascii="Cambria" w:hAnsi="Cambria" w:cs="Helvetica Neue"/>
        </w:rPr>
        <w:t>AON</w:t>
      </w:r>
      <w:r w:rsidR="009F5366" w:rsidRPr="004E34A9">
        <w:rPr>
          <w:rFonts w:ascii="Cambria" w:hAnsi="Cambria" w:cs="Helvetica Neue"/>
        </w:rPr>
        <w:t xml:space="preserve"> needed to support science and policy development long-term.   </w:t>
      </w:r>
    </w:p>
    <w:p w14:paraId="45543F61" w14:textId="77777777" w:rsidR="004E34A9" w:rsidRDefault="009F5366" w:rsidP="004E34A9">
      <w:pPr>
        <w:widowControl w:val="0"/>
        <w:numPr>
          <w:ilvl w:val="1"/>
          <w:numId w:val="15"/>
        </w:numPr>
        <w:tabs>
          <w:tab w:val="left" w:pos="220"/>
          <w:tab w:val="left" w:pos="720"/>
        </w:tabs>
        <w:autoSpaceDE w:val="0"/>
        <w:autoSpaceDN w:val="0"/>
        <w:adjustRightInd w:val="0"/>
        <w:rPr>
          <w:rFonts w:ascii="Cambria" w:hAnsi="Cambria" w:cs="Calibri"/>
        </w:rPr>
      </w:pPr>
      <w:r w:rsidRPr="004E34A9">
        <w:rPr>
          <w:rFonts w:ascii="Cambria" w:hAnsi="Cambria" w:cs="Helvetica Neue"/>
        </w:rPr>
        <w:t>H</w:t>
      </w:r>
      <w:r w:rsidR="004E34A9" w:rsidRPr="004E34A9">
        <w:rPr>
          <w:rFonts w:ascii="Cambria" w:hAnsi="Cambria" w:cs="Helvetica Neue"/>
        </w:rPr>
        <w:t>ajo/Uma/Craig will be meeting 25</w:t>
      </w:r>
      <w:r w:rsidRPr="004E34A9">
        <w:rPr>
          <w:rFonts w:ascii="Cambria" w:hAnsi="Cambria" w:cs="Helvetica Neue"/>
        </w:rPr>
        <w:t xml:space="preserve"> August to further develop the draft response document that was distributed to the SSC/AT Leads prior to the 24 August telecon</w:t>
      </w:r>
      <w:r w:rsidR="00CD034F" w:rsidRPr="004E34A9">
        <w:rPr>
          <w:rFonts w:ascii="Cambria" w:hAnsi="Cambria" w:cs="Helvetica Neue"/>
        </w:rPr>
        <w:t xml:space="preserve">. </w:t>
      </w:r>
      <w:r w:rsidR="004E34A9" w:rsidRPr="004E34A9">
        <w:rPr>
          <w:rFonts w:ascii="Cambria" w:hAnsi="Cambria" w:cs="Helvetica Neue"/>
        </w:rPr>
        <w:t xml:space="preserve">Through Uma’s current role as Director of NOAA’s Cooperative Research for Alaska Institute (CIFAR), Hajo and Uma also hope to leverage this vision document in a white paper to advise NOAA on the potential AON leadership role the agency can play. </w:t>
      </w:r>
    </w:p>
    <w:p w14:paraId="42214358" w14:textId="77777777" w:rsidR="004E34A9" w:rsidRDefault="00CD034F" w:rsidP="004E34A9">
      <w:pPr>
        <w:widowControl w:val="0"/>
        <w:numPr>
          <w:ilvl w:val="1"/>
          <w:numId w:val="15"/>
        </w:numPr>
        <w:tabs>
          <w:tab w:val="left" w:pos="220"/>
          <w:tab w:val="left" w:pos="720"/>
        </w:tabs>
        <w:autoSpaceDE w:val="0"/>
        <w:autoSpaceDN w:val="0"/>
        <w:adjustRightInd w:val="0"/>
        <w:rPr>
          <w:rFonts w:ascii="Cambria" w:hAnsi="Cambria" w:cs="Calibri"/>
        </w:rPr>
      </w:pPr>
      <w:r w:rsidRPr="004E34A9">
        <w:rPr>
          <w:rFonts w:ascii="Cambria" w:hAnsi="Cambria" w:cs="Helvetica Neue"/>
          <w:b/>
        </w:rPr>
        <w:t>ACTION:</w:t>
      </w:r>
      <w:r w:rsidRPr="004E34A9">
        <w:rPr>
          <w:rFonts w:ascii="Cambria" w:hAnsi="Cambria" w:cs="Helvetica Neue"/>
        </w:rPr>
        <w:t xml:space="preserve"> SSC/AT Leads should submit their feedback on </w:t>
      </w:r>
      <w:r w:rsidR="009F5366" w:rsidRPr="004E34A9">
        <w:rPr>
          <w:rFonts w:ascii="Cambria" w:hAnsi="Cambria" w:cs="Helvetica Neue"/>
        </w:rPr>
        <w:t xml:space="preserve">the </w:t>
      </w:r>
      <w:r w:rsidRPr="004E34A9">
        <w:rPr>
          <w:rFonts w:ascii="Cambria" w:hAnsi="Cambria" w:cs="Helvetica Neue"/>
        </w:rPr>
        <w:t xml:space="preserve">AON </w:t>
      </w:r>
      <w:r w:rsidR="009F5366" w:rsidRPr="004E34A9">
        <w:rPr>
          <w:rFonts w:ascii="Cambria" w:hAnsi="Cambria" w:cs="Helvetica Neue"/>
        </w:rPr>
        <w:t xml:space="preserve">draft response document </w:t>
      </w:r>
      <w:r w:rsidRPr="004E34A9">
        <w:rPr>
          <w:rFonts w:ascii="Cambria" w:hAnsi="Cambria" w:cs="Helvetica Neue"/>
        </w:rPr>
        <w:t xml:space="preserve">to Hajo </w:t>
      </w:r>
      <w:r w:rsidR="009F5366" w:rsidRPr="004E34A9">
        <w:rPr>
          <w:rFonts w:ascii="Cambria" w:hAnsi="Cambria" w:cs="Helvetica Neue"/>
        </w:rPr>
        <w:t>by 25 August, 9am AK</w:t>
      </w:r>
      <w:r w:rsidRPr="004E34A9">
        <w:rPr>
          <w:rFonts w:ascii="Cambria" w:hAnsi="Cambria" w:cs="Helvetica Neue"/>
        </w:rPr>
        <w:t xml:space="preserve">. </w:t>
      </w:r>
    </w:p>
    <w:p w14:paraId="7E5D7662" w14:textId="2CF31FF6" w:rsidR="004E34A9" w:rsidRDefault="00CD034F" w:rsidP="004E34A9">
      <w:pPr>
        <w:widowControl w:val="0"/>
        <w:numPr>
          <w:ilvl w:val="1"/>
          <w:numId w:val="15"/>
        </w:numPr>
        <w:tabs>
          <w:tab w:val="left" w:pos="220"/>
          <w:tab w:val="left" w:pos="720"/>
        </w:tabs>
        <w:autoSpaceDE w:val="0"/>
        <w:autoSpaceDN w:val="0"/>
        <w:adjustRightInd w:val="0"/>
        <w:rPr>
          <w:rFonts w:ascii="Cambria" w:hAnsi="Cambria" w:cs="Calibri"/>
        </w:rPr>
      </w:pPr>
      <w:r w:rsidRPr="004E34A9">
        <w:rPr>
          <w:rFonts w:ascii="Cambria" w:hAnsi="Cambria" w:cs="Helvetica Neue"/>
        </w:rPr>
        <w:t xml:space="preserve">There is </w:t>
      </w:r>
      <w:r w:rsidR="004E34A9" w:rsidRPr="004E34A9">
        <w:rPr>
          <w:rFonts w:ascii="Cambria" w:hAnsi="Cambria" w:cs="Helvetica Neue"/>
        </w:rPr>
        <w:t xml:space="preserve">also </w:t>
      </w:r>
      <w:r w:rsidRPr="004E34A9">
        <w:rPr>
          <w:rFonts w:ascii="Cambria" w:hAnsi="Cambria" w:cs="Helvetica Neue"/>
        </w:rPr>
        <w:t xml:space="preserve">a current effort underway </w:t>
      </w:r>
      <w:r w:rsidR="00420B21" w:rsidRPr="004E34A9">
        <w:rPr>
          <w:rFonts w:ascii="Cambria" w:hAnsi="Cambria" w:cs="Helvetica Neue"/>
        </w:rPr>
        <w:t xml:space="preserve">by Hajo/Craig/Olivia/SEARCH staff </w:t>
      </w:r>
      <w:r w:rsidRPr="004E34A9">
        <w:rPr>
          <w:rFonts w:ascii="Cambria" w:hAnsi="Cambria" w:cs="Helvetica Neue"/>
        </w:rPr>
        <w:t>to map</w:t>
      </w:r>
      <w:r w:rsidR="005201C4" w:rsidRPr="004E34A9">
        <w:rPr>
          <w:rFonts w:ascii="Cambria" w:hAnsi="Cambria" w:cs="Helvetica Neue"/>
        </w:rPr>
        <w:t xml:space="preserve"> the </w:t>
      </w:r>
      <w:r w:rsidRPr="004E34A9">
        <w:rPr>
          <w:rFonts w:ascii="Cambria" w:hAnsi="Cambria" w:cs="Helvetica Neue"/>
        </w:rPr>
        <w:t xml:space="preserve">AON </w:t>
      </w:r>
      <w:r w:rsidR="005201C4" w:rsidRPr="004E34A9">
        <w:rPr>
          <w:rFonts w:ascii="Cambria" w:hAnsi="Cambria" w:cs="Helvetica Neue"/>
        </w:rPr>
        <w:t xml:space="preserve">priorities </w:t>
      </w:r>
      <w:r w:rsidRPr="004E34A9">
        <w:rPr>
          <w:rFonts w:ascii="Cambria" w:hAnsi="Cambria" w:cs="Helvetica Neue"/>
        </w:rPr>
        <w:t>that have been expressed by the</w:t>
      </w:r>
      <w:r w:rsidR="005201C4" w:rsidRPr="004E34A9">
        <w:rPr>
          <w:rFonts w:ascii="Cambria" w:hAnsi="Cambria" w:cs="Helvetica Neue"/>
        </w:rPr>
        <w:t xml:space="preserve"> </w:t>
      </w:r>
      <w:r w:rsidRPr="004E34A9">
        <w:rPr>
          <w:rFonts w:ascii="Cambria" w:hAnsi="Cambria" w:cs="Helvetica Neue"/>
        </w:rPr>
        <w:t xml:space="preserve">research </w:t>
      </w:r>
      <w:r w:rsidR="005201C4" w:rsidRPr="004E34A9">
        <w:rPr>
          <w:rFonts w:ascii="Cambria" w:hAnsi="Cambria" w:cs="Helvetica Neue"/>
        </w:rPr>
        <w:t xml:space="preserve">community </w:t>
      </w:r>
      <w:r w:rsidR="00F62003">
        <w:rPr>
          <w:rFonts w:ascii="Cambria" w:hAnsi="Cambria" w:cs="Helvetica Neue"/>
        </w:rPr>
        <w:t>to</w:t>
      </w:r>
      <w:r w:rsidRPr="004E34A9">
        <w:rPr>
          <w:rFonts w:ascii="Cambria" w:hAnsi="Cambria" w:cs="Helvetica Neue"/>
        </w:rPr>
        <w:t xml:space="preserve"> research projects</w:t>
      </w:r>
      <w:r w:rsidR="005201C4" w:rsidRPr="004E34A9">
        <w:rPr>
          <w:rFonts w:ascii="Cambria" w:hAnsi="Cambria" w:cs="Helvetica Neue"/>
        </w:rPr>
        <w:t xml:space="preserve"> </w:t>
      </w:r>
      <w:r w:rsidRPr="004E34A9">
        <w:rPr>
          <w:rFonts w:ascii="Cambria" w:hAnsi="Cambria" w:cs="Helvetica Neue"/>
        </w:rPr>
        <w:t>that have</w:t>
      </w:r>
      <w:r w:rsidR="005201C4" w:rsidRPr="004E34A9">
        <w:rPr>
          <w:rFonts w:ascii="Cambria" w:hAnsi="Cambria" w:cs="Helvetica Neue"/>
        </w:rPr>
        <w:t xml:space="preserve"> </w:t>
      </w:r>
      <w:r w:rsidRPr="004E34A9">
        <w:rPr>
          <w:rFonts w:ascii="Cambria" w:hAnsi="Cambria" w:cs="Helvetica Neue"/>
        </w:rPr>
        <w:t xml:space="preserve">recently </w:t>
      </w:r>
      <w:r w:rsidR="005201C4" w:rsidRPr="004E34A9">
        <w:rPr>
          <w:rFonts w:ascii="Cambria" w:hAnsi="Cambria" w:cs="Helvetica Neue"/>
        </w:rPr>
        <w:t xml:space="preserve">been funded </w:t>
      </w:r>
      <w:r w:rsidRPr="004E34A9">
        <w:rPr>
          <w:rFonts w:ascii="Cambria" w:hAnsi="Cambria" w:cs="Helvetica Neue"/>
        </w:rPr>
        <w:t xml:space="preserve">by NSF and at </w:t>
      </w:r>
      <w:r w:rsidR="005201C4" w:rsidRPr="004E34A9">
        <w:rPr>
          <w:rFonts w:ascii="Cambria" w:hAnsi="Cambria" w:cs="Helvetica Neue"/>
        </w:rPr>
        <w:t>interagency scale</w:t>
      </w:r>
      <w:r w:rsidRPr="004E34A9">
        <w:rPr>
          <w:rFonts w:ascii="Cambria" w:hAnsi="Cambria" w:cs="Helvetica Neue"/>
        </w:rPr>
        <w:t>s</w:t>
      </w:r>
      <w:r w:rsidR="005201C4" w:rsidRPr="004E34A9">
        <w:rPr>
          <w:rFonts w:ascii="Cambria" w:hAnsi="Cambria" w:cs="Helvetica Neue"/>
        </w:rPr>
        <w:t xml:space="preserve">. </w:t>
      </w:r>
      <w:r w:rsidRPr="004E34A9">
        <w:rPr>
          <w:rFonts w:ascii="Cambria" w:hAnsi="Cambria" w:cs="Helvetica Neue"/>
        </w:rPr>
        <w:t xml:space="preserve"> This is being done to</w:t>
      </w:r>
      <w:r w:rsidR="00F62003">
        <w:rPr>
          <w:rFonts w:ascii="Cambria" w:hAnsi="Cambria" w:cs="Helvetica Neue"/>
        </w:rPr>
        <w:t xml:space="preserve"> </w:t>
      </w:r>
      <w:r w:rsidRPr="004E34A9">
        <w:rPr>
          <w:rFonts w:ascii="Cambria" w:hAnsi="Cambria" w:cs="Helvetica Neue"/>
        </w:rPr>
        <w:t>assi</w:t>
      </w:r>
      <w:r w:rsidR="00F62003">
        <w:rPr>
          <w:rFonts w:ascii="Cambria" w:hAnsi="Cambria" w:cs="Helvetica Neue"/>
        </w:rPr>
        <w:t xml:space="preserve">st NSF funding panels allocate </w:t>
      </w:r>
      <w:r w:rsidRPr="004E34A9">
        <w:rPr>
          <w:rFonts w:ascii="Cambria" w:hAnsi="Cambria" w:cs="Helvetica Neue"/>
        </w:rPr>
        <w:t>limited funds available in upcoming grant cycl</w:t>
      </w:r>
      <w:r w:rsidR="00420B21" w:rsidRPr="004E34A9">
        <w:rPr>
          <w:rFonts w:ascii="Cambria" w:hAnsi="Cambria" w:cs="Helvetica Neue"/>
        </w:rPr>
        <w:t xml:space="preserve">es to research projects that best match community priorities and </w:t>
      </w:r>
      <w:r w:rsidR="00D1299F">
        <w:rPr>
          <w:rFonts w:ascii="Cambria" w:hAnsi="Cambria" w:cs="Helvetica Neue"/>
        </w:rPr>
        <w:t>to</w:t>
      </w:r>
      <w:r w:rsidR="00420B21" w:rsidRPr="004E34A9">
        <w:rPr>
          <w:rFonts w:ascii="Cambria" w:hAnsi="Cambria" w:cs="Helvetica Neue"/>
        </w:rPr>
        <w:t xml:space="preserve"> fill gaps missing in existing research. </w:t>
      </w:r>
    </w:p>
    <w:p w14:paraId="72498106" w14:textId="77777777" w:rsidR="004E34A9" w:rsidRPr="00F62003" w:rsidRDefault="00420B21" w:rsidP="004E34A9">
      <w:pPr>
        <w:widowControl w:val="0"/>
        <w:numPr>
          <w:ilvl w:val="1"/>
          <w:numId w:val="15"/>
        </w:numPr>
        <w:tabs>
          <w:tab w:val="left" w:pos="220"/>
          <w:tab w:val="left" w:pos="720"/>
        </w:tabs>
        <w:autoSpaceDE w:val="0"/>
        <w:autoSpaceDN w:val="0"/>
        <w:adjustRightInd w:val="0"/>
        <w:rPr>
          <w:rFonts w:ascii="Cambria" w:hAnsi="Cambria" w:cs="Calibri"/>
        </w:rPr>
      </w:pPr>
      <w:r w:rsidRPr="004E34A9">
        <w:rPr>
          <w:rFonts w:ascii="Cambria" w:hAnsi="Cambria" w:cs="Helvetica Neue"/>
        </w:rPr>
        <w:t xml:space="preserve">The AON vision document as well as </w:t>
      </w:r>
      <w:r w:rsidR="004E34A9" w:rsidRPr="004E34A9">
        <w:rPr>
          <w:rFonts w:ascii="Cambria" w:hAnsi="Cambria" w:cs="Helvetica Neue"/>
        </w:rPr>
        <w:t xml:space="preserve">the </w:t>
      </w:r>
      <w:r w:rsidRPr="004E34A9">
        <w:rPr>
          <w:rFonts w:ascii="Cambria" w:hAnsi="Cambria" w:cs="Helvetica Neue"/>
        </w:rPr>
        <w:t xml:space="preserve">findings from the research priorities mapping work will have many opportunities to be shared with the Arctic research community in the weeks and months to come, including the Conference on Global Leadership in the Arctic (GLACIER) in Anchorage this month and the </w:t>
      </w:r>
      <w:r w:rsidR="00615EC4" w:rsidRPr="004E34A9">
        <w:rPr>
          <w:rFonts w:ascii="Cambria" w:hAnsi="Cambria" w:cs="Helvetica Neue"/>
        </w:rPr>
        <w:t xml:space="preserve">March 2016 </w:t>
      </w:r>
      <w:r w:rsidRPr="004E34A9">
        <w:rPr>
          <w:rFonts w:ascii="Cambria" w:hAnsi="Cambria" w:cs="Helvetica Neue"/>
        </w:rPr>
        <w:t xml:space="preserve">Arctic </w:t>
      </w:r>
      <w:r w:rsidR="00615EC4" w:rsidRPr="004E34A9">
        <w:rPr>
          <w:rFonts w:ascii="Cambria" w:hAnsi="Cambria" w:cs="Helvetica Neue"/>
        </w:rPr>
        <w:t>Observing</w:t>
      </w:r>
      <w:r w:rsidRPr="004E34A9">
        <w:rPr>
          <w:rFonts w:ascii="Cambria" w:hAnsi="Cambria" w:cs="Helvetica Neue"/>
        </w:rPr>
        <w:t xml:space="preserve"> Summit</w:t>
      </w:r>
      <w:r w:rsidR="00615EC4" w:rsidRPr="004E34A9">
        <w:rPr>
          <w:rFonts w:ascii="Cambria" w:hAnsi="Cambria" w:cs="Helvetica Neue"/>
        </w:rPr>
        <w:t xml:space="preserve"> in Fairbanks</w:t>
      </w:r>
      <w:r w:rsidRPr="004E34A9">
        <w:rPr>
          <w:rFonts w:ascii="Cambria" w:hAnsi="Cambria" w:cs="Helvetica Neue"/>
        </w:rPr>
        <w:t xml:space="preserve">.  The Arctic Observing Open Science meeting this November in Seattle is also a venue for communicating this AON vision, although the focus of this meeting is more about identifying research results/findings that have already been produced by existing AON components.  </w:t>
      </w:r>
    </w:p>
    <w:p w14:paraId="6300889F" w14:textId="57AFB452" w:rsidR="00F62003" w:rsidRPr="00F62003" w:rsidRDefault="00F62003" w:rsidP="00F62003">
      <w:pPr>
        <w:widowControl w:val="0"/>
        <w:numPr>
          <w:ilvl w:val="2"/>
          <w:numId w:val="15"/>
        </w:numPr>
        <w:tabs>
          <w:tab w:val="left" w:pos="220"/>
          <w:tab w:val="left" w:pos="720"/>
        </w:tabs>
        <w:autoSpaceDE w:val="0"/>
        <w:autoSpaceDN w:val="0"/>
        <w:adjustRightInd w:val="0"/>
        <w:rPr>
          <w:rFonts w:cs="Calibri"/>
        </w:rPr>
      </w:pPr>
      <w:r w:rsidRPr="00F62003">
        <w:rPr>
          <w:rFonts w:cs="Helvetica Neue"/>
          <w:b/>
        </w:rPr>
        <w:t>Action Item:</w:t>
      </w:r>
      <w:r w:rsidRPr="00F62003">
        <w:rPr>
          <w:rFonts w:cs="Helvetica Neue"/>
        </w:rPr>
        <w:t xml:space="preserve"> SSC Members &amp; AT Leads should encourage groups that can play a role in enhanced AON coordination (including other SEARCH members and the Observing Change Panel) to participate in the Arctic Observing Summit and to submit something to their current call for white papers: </w:t>
      </w:r>
      <w:hyperlink r:id="rId13" w:history="1">
        <w:r w:rsidRPr="00F62003">
          <w:rPr>
            <w:rFonts w:cs="Helvetica Neue"/>
            <w:color w:val="386EFF"/>
            <w:u w:val="single" w:color="386EFF"/>
          </w:rPr>
          <w:t>http://www.arcticobservingsummit.org/community-white-papers-and-short-statements-submission-form</w:t>
        </w:r>
      </w:hyperlink>
    </w:p>
    <w:p w14:paraId="6FF715E9" w14:textId="5A641519" w:rsidR="004E34A9" w:rsidRDefault="004E34A9" w:rsidP="005201C4">
      <w:pPr>
        <w:widowControl w:val="0"/>
        <w:numPr>
          <w:ilvl w:val="1"/>
          <w:numId w:val="15"/>
        </w:numPr>
        <w:tabs>
          <w:tab w:val="left" w:pos="220"/>
          <w:tab w:val="left" w:pos="720"/>
        </w:tabs>
        <w:autoSpaceDE w:val="0"/>
        <w:autoSpaceDN w:val="0"/>
        <w:adjustRightInd w:val="0"/>
        <w:rPr>
          <w:rFonts w:ascii="Cambria" w:hAnsi="Cambria" w:cs="Calibri"/>
        </w:rPr>
      </w:pPr>
      <w:r w:rsidRPr="004E34A9">
        <w:rPr>
          <w:rFonts w:ascii="Cambria" w:hAnsi="Cambria" w:cs="Helvetica Neue"/>
        </w:rPr>
        <w:t>SSC</w:t>
      </w:r>
      <w:r>
        <w:rPr>
          <w:rFonts w:ascii="Cambria" w:hAnsi="Cambria" w:cs="Helvetica Neue"/>
        </w:rPr>
        <w:t>/AT Leads</w:t>
      </w:r>
      <w:r w:rsidR="00721904">
        <w:rPr>
          <w:rFonts w:ascii="Cambria" w:hAnsi="Cambria" w:cs="Helvetica Neue"/>
        </w:rPr>
        <w:t xml:space="preserve"> Discussion</w:t>
      </w:r>
      <w:r w:rsidRPr="004E34A9">
        <w:rPr>
          <w:rFonts w:ascii="Cambria" w:hAnsi="Cambria" w:cs="Helvetica Neue"/>
        </w:rPr>
        <w:t xml:space="preserve">: </w:t>
      </w:r>
      <w:r w:rsidR="00615EC4" w:rsidRPr="004E34A9">
        <w:rPr>
          <w:rFonts w:ascii="Cambria" w:hAnsi="Cambria" w:cs="Helvetica Neue"/>
        </w:rPr>
        <w:t xml:space="preserve"> </w:t>
      </w:r>
    </w:p>
    <w:p w14:paraId="7F623CBB" w14:textId="3F516447" w:rsidR="004E34A9" w:rsidRPr="004E34A9" w:rsidRDefault="008D5B14" w:rsidP="004E34A9">
      <w:pPr>
        <w:widowControl w:val="0"/>
        <w:numPr>
          <w:ilvl w:val="2"/>
          <w:numId w:val="15"/>
        </w:numPr>
        <w:tabs>
          <w:tab w:val="left" w:pos="220"/>
          <w:tab w:val="left" w:pos="720"/>
        </w:tabs>
        <w:autoSpaceDE w:val="0"/>
        <w:autoSpaceDN w:val="0"/>
        <w:adjustRightInd w:val="0"/>
        <w:rPr>
          <w:rFonts w:ascii="Cambria" w:hAnsi="Cambria" w:cs="Calibri"/>
        </w:rPr>
      </w:pPr>
      <w:r w:rsidRPr="004E34A9">
        <w:rPr>
          <w:rFonts w:ascii="Cambria" w:hAnsi="Cambria" w:cs="Helvetica Neue"/>
        </w:rPr>
        <w:t xml:space="preserve">Uma </w:t>
      </w:r>
      <w:r w:rsidR="004E34A9">
        <w:rPr>
          <w:rFonts w:ascii="Cambria" w:hAnsi="Cambria" w:cs="Helvetica Neue"/>
        </w:rPr>
        <w:t xml:space="preserve">asked if there was any concern </w:t>
      </w:r>
      <w:r w:rsidR="00721904">
        <w:rPr>
          <w:rFonts w:ascii="Cambria" w:hAnsi="Cambria" w:cs="Helvetica Neue"/>
        </w:rPr>
        <w:t>that</w:t>
      </w:r>
      <w:r w:rsidR="004E34A9">
        <w:rPr>
          <w:rFonts w:ascii="Cambria" w:hAnsi="Cambria" w:cs="Helvetica Neue"/>
        </w:rPr>
        <w:t xml:space="preserve"> the “Governance” statements made in the Saltzman might constitute the full extent of what NSF will com</w:t>
      </w:r>
      <w:r w:rsidR="00721904">
        <w:rPr>
          <w:rFonts w:ascii="Cambria" w:hAnsi="Cambria" w:cs="Helvetica Neue"/>
        </w:rPr>
        <w:t xml:space="preserve">mit to on paper. Hajo felt that people like William Ambrose, NSF’s new AON program officer, are still open to improving AON governance in collaboration with the research community and that this should not be a concern. </w:t>
      </w:r>
    </w:p>
    <w:p w14:paraId="5625B0D9" w14:textId="77AEC991" w:rsidR="001D7E8E" w:rsidRPr="001D7E8E" w:rsidRDefault="00721904" w:rsidP="001D7E8E">
      <w:pPr>
        <w:widowControl w:val="0"/>
        <w:numPr>
          <w:ilvl w:val="2"/>
          <w:numId w:val="15"/>
        </w:numPr>
        <w:tabs>
          <w:tab w:val="left" w:pos="220"/>
          <w:tab w:val="left" w:pos="720"/>
        </w:tabs>
        <w:autoSpaceDE w:val="0"/>
        <w:autoSpaceDN w:val="0"/>
        <w:adjustRightInd w:val="0"/>
        <w:rPr>
          <w:rFonts w:ascii="Cambria" w:hAnsi="Cambria" w:cs="Calibri"/>
        </w:rPr>
      </w:pPr>
      <w:r>
        <w:rPr>
          <w:rFonts w:ascii="Cambria" w:hAnsi="Cambria" w:cs="Calibri"/>
        </w:rPr>
        <w:t>Hajo asked for Dee’s perspective on building sustained observation support</w:t>
      </w:r>
      <w:r w:rsidR="008D5B14" w:rsidRPr="004E34A9">
        <w:rPr>
          <w:rFonts w:ascii="Cambria" w:hAnsi="Cambria" w:cs="Helvetica Neue"/>
        </w:rPr>
        <w:t xml:space="preserve"> </w:t>
      </w:r>
      <w:r>
        <w:rPr>
          <w:rFonts w:ascii="Cambria" w:hAnsi="Cambria" w:cs="Helvetica Neue"/>
        </w:rPr>
        <w:t>within NSF/</w:t>
      </w:r>
      <w:r w:rsidR="008D5B14" w:rsidRPr="004E34A9">
        <w:rPr>
          <w:rFonts w:ascii="Cambria" w:hAnsi="Cambria" w:cs="Helvetica Neue"/>
        </w:rPr>
        <w:t>BOEM</w:t>
      </w:r>
      <w:r>
        <w:rPr>
          <w:rFonts w:ascii="Cambria" w:hAnsi="Cambria" w:cs="Helvetica Neue"/>
        </w:rPr>
        <w:t xml:space="preserve">/other federal agencies. Dee said he believes </w:t>
      </w:r>
      <w:r w:rsidR="008D5B14" w:rsidRPr="004E34A9">
        <w:rPr>
          <w:rFonts w:ascii="Cambria" w:hAnsi="Cambria" w:cs="Helvetica Neue"/>
        </w:rPr>
        <w:t xml:space="preserve">IARPC </w:t>
      </w:r>
      <w:r>
        <w:rPr>
          <w:rFonts w:ascii="Cambria" w:hAnsi="Cambria" w:cs="Helvetica Neue"/>
        </w:rPr>
        <w:t xml:space="preserve">is helping, </w:t>
      </w:r>
      <w:r w:rsidR="001D7E8E">
        <w:rPr>
          <w:rFonts w:ascii="Cambria" w:hAnsi="Cambria" w:cs="Helvetica Neue"/>
        </w:rPr>
        <w:t xml:space="preserve">but it is slow work. He asked if this letter could be used in any way to help accelerate this inter-agency cooperation dynamic. </w:t>
      </w:r>
      <w:r w:rsidR="001D7E8E" w:rsidRPr="001D7E8E">
        <w:rPr>
          <w:rFonts w:ascii="Cambria" w:hAnsi="Cambria" w:cs="Helvetica Neue"/>
        </w:rPr>
        <w:t xml:space="preserve">Hajo believes </w:t>
      </w:r>
      <w:r w:rsidR="00D1299F">
        <w:rPr>
          <w:rFonts w:ascii="Cambria" w:hAnsi="Cambria" w:cs="Helvetica Neue"/>
        </w:rPr>
        <w:t>the new co-chairs of IARPC’s Arctic Observing Collaboration team (</w:t>
      </w:r>
      <w:r w:rsidR="008D5B14" w:rsidRPr="001D7E8E">
        <w:rPr>
          <w:rFonts w:ascii="Cambria" w:hAnsi="Cambria" w:cs="Helvetica Neue"/>
        </w:rPr>
        <w:t>Sandy Starkweather &amp; Jeremy Mathis</w:t>
      </w:r>
      <w:r w:rsidR="00D1299F">
        <w:rPr>
          <w:rFonts w:ascii="Cambria" w:hAnsi="Cambria" w:cs="Helvetica Neue"/>
        </w:rPr>
        <w:t>)</w:t>
      </w:r>
      <w:r w:rsidR="008D5B14" w:rsidRPr="001D7E8E">
        <w:rPr>
          <w:rFonts w:ascii="Cambria" w:hAnsi="Cambria" w:cs="Helvetica Neue"/>
        </w:rPr>
        <w:t xml:space="preserve"> might </w:t>
      </w:r>
      <w:r w:rsidR="001D7E8E" w:rsidRPr="001D7E8E">
        <w:rPr>
          <w:rFonts w:ascii="Cambria" w:hAnsi="Cambria" w:cs="Helvetica Neue"/>
        </w:rPr>
        <w:t xml:space="preserve">be able to help with this. </w:t>
      </w:r>
    </w:p>
    <w:p w14:paraId="7F08780A" w14:textId="33DD3057" w:rsidR="001D7E8E" w:rsidRPr="001D7E8E" w:rsidRDefault="001D7E8E" w:rsidP="001D7E8E">
      <w:pPr>
        <w:widowControl w:val="0"/>
        <w:numPr>
          <w:ilvl w:val="3"/>
          <w:numId w:val="15"/>
        </w:numPr>
        <w:tabs>
          <w:tab w:val="left" w:pos="220"/>
          <w:tab w:val="left" w:pos="720"/>
        </w:tabs>
        <w:autoSpaceDE w:val="0"/>
        <w:autoSpaceDN w:val="0"/>
        <w:adjustRightInd w:val="0"/>
        <w:rPr>
          <w:rFonts w:ascii="Cambria" w:hAnsi="Cambria" w:cs="Calibri"/>
        </w:rPr>
      </w:pPr>
      <w:r w:rsidRPr="001D7E8E">
        <w:rPr>
          <w:rFonts w:ascii="Cambria" w:hAnsi="Cambria" w:cs="Calibri"/>
          <w:b/>
        </w:rPr>
        <w:t>Action Item:</w:t>
      </w:r>
      <w:r>
        <w:rPr>
          <w:rFonts w:ascii="Cambria" w:hAnsi="Cambria" w:cs="Calibri"/>
        </w:rPr>
        <w:t xml:space="preserve">  ARCUS staff will work with Jeremy Mathis to get SEARCH on the agenda for an IARPC AON collaboration team meeting.  </w:t>
      </w:r>
    </w:p>
    <w:p w14:paraId="5804ADDC" w14:textId="4FEF8BE6" w:rsidR="00FE1932" w:rsidRDefault="008D5B14" w:rsidP="00FE1932">
      <w:pPr>
        <w:widowControl w:val="0"/>
        <w:numPr>
          <w:ilvl w:val="2"/>
          <w:numId w:val="15"/>
        </w:numPr>
        <w:tabs>
          <w:tab w:val="left" w:pos="220"/>
          <w:tab w:val="left" w:pos="720"/>
        </w:tabs>
        <w:autoSpaceDE w:val="0"/>
        <w:autoSpaceDN w:val="0"/>
        <w:adjustRightInd w:val="0"/>
        <w:rPr>
          <w:rFonts w:ascii="Cambria" w:hAnsi="Cambria" w:cs="Calibri"/>
        </w:rPr>
      </w:pPr>
      <w:r w:rsidRPr="00FE1932">
        <w:rPr>
          <w:rFonts w:ascii="Cambria" w:hAnsi="Cambria" w:cs="Helvetica Neue"/>
        </w:rPr>
        <w:t xml:space="preserve">Caspar </w:t>
      </w:r>
      <w:r w:rsidR="00D1299F" w:rsidRPr="00FE1932">
        <w:rPr>
          <w:rFonts w:ascii="Cambria" w:hAnsi="Cambria" w:cs="Helvetica Neue"/>
        </w:rPr>
        <w:t>felt that there is a need to make a distinction between SEARCH</w:t>
      </w:r>
      <w:r w:rsidR="00FE1932" w:rsidRPr="00FE1932">
        <w:rPr>
          <w:rFonts w:ascii="Cambria" w:hAnsi="Cambria" w:cs="Helvetica Neue"/>
        </w:rPr>
        <w:t>’s</w:t>
      </w:r>
      <w:r w:rsidR="00D1299F" w:rsidRPr="00FE1932">
        <w:rPr>
          <w:rFonts w:ascii="Cambria" w:hAnsi="Cambria" w:cs="Helvetica Neue"/>
        </w:rPr>
        <w:t xml:space="preserve"> specific response to NSF and developing a vision that will be relevant to a broad</w:t>
      </w:r>
      <w:r w:rsidR="00FE1932" w:rsidRPr="00FE1932">
        <w:rPr>
          <w:rFonts w:ascii="Cambria" w:hAnsi="Cambria" w:cs="Helvetica Neue"/>
        </w:rPr>
        <w:t>er</w:t>
      </w:r>
      <w:r w:rsidR="00D1299F" w:rsidRPr="00FE1932">
        <w:rPr>
          <w:rFonts w:ascii="Cambria" w:hAnsi="Cambria" w:cs="Helvetica Neue"/>
        </w:rPr>
        <w:t xml:space="preserve"> international/interagency </w:t>
      </w:r>
      <w:r w:rsidR="00FE1932" w:rsidRPr="00FE1932">
        <w:rPr>
          <w:rFonts w:ascii="Cambria" w:hAnsi="Cambria" w:cs="Helvetica Neue"/>
        </w:rPr>
        <w:t xml:space="preserve">audience. The current response document may focus too much on SEARCH’s previous interactions with NSF for it to clearly articulate the AON vision needed </w:t>
      </w:r>
      <w:r w:rsidR="00FE1932">
        <w:rPr>
          <w:rFonts w:ascii="Cambria" w:hAnsi="Cambria" w:cs="Helvetica Neue"/>
        </w:rPr>
        <w:t xml:space="preserve">to engage </w:t>
      </w:r>
      <w:r w:rsidR="00FE1932" w:rsidRPr="00FE1932">
        <w:rPr>
          <w:rFonts w:ascii="Cambria" w:hAnsi="Cambria" w:cs="Helvetica Neue"/>
        </w:rPr>
        <w:t xml:space="preserve">a wide range of </w:t>
      </w:r>
      <w:r w:rsidR="00FE1932">
        <w:rPr>
          <w:rFonts w:ascii="Cambria" w:hAnsi="Cambria" w:cs="Helvetica Neue"/>
        </w:rPr>
        <w:t xml:space="preserve">audiences.  </w:t>
      </w:r>
      <w:r w:rsidR="00FE1932">
        <w:rPr>
          <w:rFonts w:ascii="Cambria" w:hAnsi="Cambria" w:cs="Calibri"/>
        </w:rPr>
        <w:t xml:space="preserve">He suggests creating a document that first describes the AON vision that can then be followed up with additional pages outlining how NSF can specifically support that vision. As other agencies are engaged, additional sections can be added </w:t>
      </w:r>
      <w:r w:rsidR="001035EC">
        <w:rPr>
          <w:rFonts w:ascii="Cambria" w:hAnsi="Cambria" w:cs="Calibri"/>
        </w:rPr>
        <w:t xml:space="preserve">outlining </w:t>
      </w:r>
      <w:r w:rsidR="00FE1932">
        <w:rPr>
          <w:rFonts w:ascii="Cambria" w:hAnsi="Cambria" w:cs="Calibri"/>
        </w:rPr>
        <w:t xml:space="preserve">their AON role. </w:t>
      </w:r>
      <w:r w:rsidR="00377D94">
        <w:rPr>
          <w:rFonts w:ascii="Cambria" w:hAnsi="Cambria" w:cs="Calibri"/>
        </w:rPr>
        <w:t xml:space="preserve"> He felt SEARCH should be focusing on </w:t>
      </w:r>
      <w:r w:rsidR="00377D94">
        <w:rPr>
          <w:rFonts w:ascii="Cambria" w:hAnsi="Cambria" w:cs="Helvetica Neue"/>
        </w:rPr>
        <w:t>t</w:t>
      </w:r>
      <w:r w:rsidR="00377D94" w:rsidRPr="00FE1932">
        <w:rPr>
          <w:rFonts w:ascii="Cambria" w:hAnsi="Cambria" w:cs="Helvetica Neue"/>
        </w:rPr>
        <w:t xml:space="preserve">wo </w:t>
      </w:r>
      <w:r w:rsidR="00377D94">
        <w:rPr>
          <w:rFonts w:ascii="Cambria" w:hAnsi="Cambria" w:cs="Helvetica Neue"/>
        </w:rPr>
        <w:t xml:space="preserve">parallel </w:t>
      </w:r>
      <w:r w:rsidR="00377D94" w:rsidRPr="00FE1932">
        <w:rPr>
          <w:rFonts w:ascii="Cambria" w:hAnsi="Cambria" w:cs="Helvetica Neue"/>
        </w:rPr>
        <w:t xml:space="preserve">paths </w:t>
      </w:r>
      <w:r w:rsidR="00377D94">
        <w:rPr>
          <w:rFonts w:ascii="Cambria" w:hAnsi="Cambria" w:cs="Helvetica Neue"/>
        </w:rPr>
        <w:t xml:space="preserve">in the months to come - 1. a </w:t>
      </w:r>
      <w:r w:rsidR="00377D94" w:rsidRPr="00FE1932">
        <w:rPr>
          <w:rFonts w:ascii="Cambria" w:hAnsi="Cambria" w:cs="Helvetica Neue"/>
        </w:rPr>
        <w:t xml:space="preserve">response to Saltzman with </w:t>
      </w:r>
      <w:r w:rsidR="00377D94">
        <w:rPr>
          <w:rFonts w:ascii="Cambria" w:hAnsi="Cambria" w:cs="Helvetica Neue"/>
        </w:rPr>
        <w:t xml:space="preserve">a </w:t>
      </w:r>
      <w:r w:rsidR="00377D94" w:rsidRPr="00FE1932">
        <w:rPr>
          <w:rFonts w:ascii="Cambria" w:hAnsi="Cambria" w:cs="Helvetica Neue"/>
        </w:rPr>
        <w:t xml:space="preserve">NSF focus </w:t>
      </w:r>
      <w:r w:rsidR="00377D94">
        <w:rPr>
          <w:rFonts w:ascii="Cambria" w:hAnsi="Cambria" w:cs="Helvetica Neue"/>
        </w:rPr>
        <w:t xml:space="preserve">for AON </w:t>
      </w:r>
      <w:r w:rsidR="00377D94" w:rsidRPr="00FE1932">
        <w:rPr>
          <w:rFonts w:ascii="Cambria" w:hAnsi="Cambria" w:cs="Helvetica Neue"/>
        </w:rPr>
        <w:t xml:space="preserve">and </w:t>
      </w:r>
      <w:r w:rsidR="00377D94">
        <w:rPr>
          <w:rFonts w:ascii="Cambria" w:hAnsi="Cambria" w:cs="Helvetica Neue"/>
        </w:rPr>
        <w:t>2. engaging the broader Arctic research community to</w:t>
      </w:r>
      <w:r w:rsidR="00377D94" w:rsidRPr="00FE1932">
        <w:rPr>
          <w:rFonts w:ascii="Cambria" w:hAnsi="Cambria" w:cs="Helvetica Neue"/>
        </w:rPr>
        <w:t xml:space="preserve"> </w:t>
      </w:r>
      <w:r w:rsidR="00377D94">
        <w:rPr>
          <w:rFonts w:ascii="Cambria" w:hAnsi="Cambria" w:cs="Helvetica Neue"/>
        </w:rPr>
        <w:t>develop an</w:t>
      </w:r>
      <w:r w:rsidR="00377D94" w:rsidRPr="00FE1932">
        <w:rPr>
          <w:rFonts w:ascii="Cambria" w:hAnsi="Cambria" w:cs="Helvetica Neue"/>
        </w:rPr>
        <w:t xml:space="preserve"> interagency</w:t>
      </w:r>
      <w:r w:rsidR="00377D94">
        <w:rPr>
          <w:rFonts w:ascii="Cambria" w:hAnsi="Cambria" w:cs="Helvetica Neue"/>
        </w:rPr>
        <w:t>/international</w:t>
      </w:r>
      <w:r w:rsidR="00377D94" w:rsidRPr="00FE1932">
        <w:rPr>
          <w:rFonts w:ascii="Cambria" w:hAnsi="Cambria" w:cs="Helvetica Neue"/>
        </w:rPr>
        <w:t xml:space="preserve"> </w:t>
      </w:r>
      <w:r w:rsidR="00377D94">
        <w:rPr>
          <w:rFonts w:ascii="Cambria" w:hAnsi="Cambria" w:cs="Helvetica Neue"/>
        </w:rPr>
        <w:t xml:space="preserve">AON </w:t>
      </w:r>
      <w:r w:rsidR="00377D94" w:rsidRPr="00FE1932">
        <w:rPr>
          <w:rFonts w:ascii="Cambria" w:hAnsi="Cambria" w:cs="Helvetica Neue"/>
        </w:rPr>
        <w:t>system.</w:t>
      </w:r>
    </w:p>
    <w:p w14:paraId="7E1511D2" w14:textId="27F5CE3B" w:rsidR="001035EC" w:rsidRPr="001035EC" w:rsidRDefault="00685B48" w:rsidP="00FE1932">
      <w:pPr>
        <w:widowControl w:val="0"/>
        <w:numPr>
          <w:ilvl w:val="2"/>
          <w:numId w:val="15"/>
        </w:numPr>
        <w:tabs>
          <w:tab w:val="left" w:pos="220"/>
          <w:tab w:val="left" w:pos="720"/>
        </w:tabs>
        <w:autoSpaceDE w:val="0"/>
        <w:autoSpaceDN w:val="0"/>
        <w:adjustRightInd w:val="0"/>
        <w:rPr>
          <w:rFonts w:ascii="Cambria" w:hAnsi="Cambria" w:cs="Calibri"/>
        </w:rPr>
      </w:pPr>
      <w:r w:rsidRPr="00FE1932">
        <w:rPr>
          <w:rFonts w:ascii="Cambria" w:hAnsi="Cambria" w:cs="Helvetica Neue"/>
        </w:rPr>
        <w:t xml:space="preserve">Bob </w:t>
      </w:r>
      <w:r w:rsidR="001035EC">
        <w:rPr>
          <w:rFonts w:ascii="Cambria" w:hAnsi="Cambria" w:cs="Helvetica Neue"/>
        </w:rPr>
        <w:t xml:space="preserve">warned against being </w:t>
      </w:r>
      <w:r w:rsidRPr="00FE1932">
        <w:rPr>
          <w:rFonts w:ascii="Cambria" w:hAnsi="Cambria" w:cs="Helvetica Neue"/>
        </w:rPr>
        <w:t xml:space="preserve">too passive </w:t>
      </w:r>
      <w:r w:rsidR="001035EC">
        <w:rPr>
          <w:rFonts w:ascii="Cambria" w:hAnsi="Cambria" w:cs="Helvetica Neue"/>
        </w:rPr>
        <w:t>or</w:t>
      </w:r>
      <w:r w:rsidRPr="00FE1932">
        <w:rPr>
          <w:rFonts w:ascii="Cambria" w:hAnsi="Cambria" w:cs="Helvetica Neue"/>
        </w:rPr>
        <w:t xml:space="preserve"> reactive</w:t>
      </w:r>
      <w:r w:rsidR="001035EC">
        <w:rPr>
          <w:rFonts w:ascii="Cambria" w:hAnsi="Cambria" w:cs="Helvetica Neue"/>
        </w:rPr>
        <w:t xml:space="preserve"> with a response</w:t>
      </w:r>
      <w:r w:rsidRPr="00FE1932">
        <w:rPr>
          <w:rFonts w:ascii="Cambria" w:hAnsi="Cambria" w:cs="Helvetica Neue"/>
        </w:rPr>
        <w:t xml:space="preserve">.  </w:t>
      </w:r>
      <w:r w:rsidR="001035EC">
        <w:rPr>
          <w:rFonts w:ascii="Cambria" w:hAnsi="Cambria" w:cs="Helvetica Neue"/>
        </w:rPr>
        <w:t>He emphasized that, as representatives of the research community, SEARCH</w:t>
      </w:r>
      <w:r w:rsidRPr="00FE1932">
        <w:rPr>
          <w:rFonts w:ascii="Cambria" w:hAnsi="Cambria" w:cs="Helvetica Neue"/>
        </w:rPr>
        <w:t xml:space="preserve"> should be </w:t>
      </w:r>
      <w:r w:rsidR="001035EC">
        <w:rPr>
          <w:rFonts w:ascii="Cambria" w:hAnsi="Cambria" w:cs="Helvetica Neue"/>
        </w:rPr>
        <w:t>a driver,</w:t>
      </w:r>
      <w:r w:rsidRPr="00FE1932">
        <w:rPr>
          <w:rFonts w:ascii="Cambria" w:hAnsi="Cambria" w:cs="Helvetica Neue"/>
        </w:rPr>
        <w:t xml:space="preserve"> telling what we need from the agencies</w:t>
      </w:r>
      <w:r w:rsidR="001035EC">
        <w:rPr>
          <w:rFonts w:ascii="Cambria" w:hAnsi="Cambria" w:cs="Helvetica Neue"/>
        </w:rPr>
        <w:t xml:space="preserve"> </w:t>
      </w:r>
      <w:r w:rsidRPr="00FE1932">
        <w:rPr>
          <w:rFonts w:ascii="Cambria" w:hAnsi="Cambria" w:cs="Helvetica Neue"/>
        </w:rPr>
        <w:t xml:space="preserve">in order to support science </w:t>
      </w:r>
      <w:r w:rsidR="00377D94">
        <w:rPr>
          <w:rFonts w:ascii="Cambria" w:hAnsi="Cambria" w:cs="Helvetica Neue"/>
        </w:rPr>
        <w:t xml:space="preserve">across boundaries and demanding that </w:t>
      </w:r>
      <w:r w:rsidR="001035EC">
        <w:rPr>
          <w:rFonts w:ascii="Cambria" w:hAnsi="Cambria" w:cs="Helvetica Neue"/>
        </w:rPr>
        <w:t xml:space="preserve">agencies </w:t>
      </w:r>
      <w:r w:rsidRPr="00FE1932">
        <w:rPr>
          <w:rFonts w:ascii="Cambria" w:hAnsi="Cambria" w:cs="Helvetica Neue"/>
        </w:rPr>
        <w:t>find a way to work this way too. AON is an obvious focus</w:t>
      </w:r>
      <w:r w:rsidR="00377D94">
        <w:rPr>
          <w:rFonts w:ascii="Cambria" w:hAnsi="Cambria" w:cs="Helvetica Neue"/>
        </w:rPr>
        <w:t xml:space="preserve"> for </w:t>
      </w:r>
      <w:r w:rsidR="001035EC">
        <w:rPr>
          <w:rFonts w:ascii="Cambria" w:hAnsi="Cambria" w:cs="Helvetica Neue"/>
        </w:rPr>
        <w:t>p</w:t>
      </w:r>
      <w:r w:rsidRPr="00FE1932">
        <w:rPr>
          <w:rFonts w:ascii="Cambria" w:hAnsi="Cambria" w:cs="Helvetica Neue"/>
        </w:rPr>
        <w:t>ush</w:t>
      </w:r>
      <w:r w:rsidR="00377D94">
        <w:rPr>
          <w:rFonts w:ascii="Cambria" w:hAnsi="Cambria" w:cs="Helvetica Neue"/>
        </w:rPr>
        <w:t>ing</w:t>
      </w:r>
      <w:r w:rsidRPr="00FE1932">
        <w:rPr>
          <w:rFonts w:ascii="Cambria" w:hAnsi="Cambria" w:cs="Helvetica Neue"/>
        </w:rPr>
        <w:t xml:space="preserve"> </w:t>
      </w:r>
      <w:r w:rsidR="001035EC">
        <w:rPr>
          <w:rFonts w:ascii="Cambria" w:hAnsi="Cambria" w:cs="Helvetica Neue"/>
        </w:rPr>
        <w:t xml:space="preserve">agencies </w:t>
      </w:r>
      <w:r w:rsidRPr="00FE1932">
        <w:rPr>
          <w:rFonts w:ascii="Cambria" w:hAnsi="Cambria" w:cs="Helvetica Neue"/>
        </w:rPr>
        <w:t xml:space="preserve">to work together.  Program managers </w:t>
      </w:r>
      <w:r w:rsidR="001035EC">
        <w:rPr>
          <w:rFonts w:ascii="Cambria" w:hAnsi="Cambria" w:cs="Helvetica Neue"/>
        </w:rPr>
        <w:t xml:space="preserve">must be held responsible for </w:t>
      </w:r>
      <w:r w:rsidRPr="00FE1932">
        <w:rPr>
          <w:rFonts w:ascii="Cambria" w:hAnsi="Cambria" w:cs="Helvetica Neue"/>
        </w:rPr>
        <w:t>solv</w:t>
      </w:r>
      <w:r w:rsidR="001035EC">
        <w:rPr>
          <w:rFonts w:ascii="Cambria" w:hAnsi="Cambria" w:cs="Helvetica Neue"/>
        </w:rPr>
        <w:t>ing</w:t>
      </w:r>
      <w:r w:rsidRPr="00FE1932">
        <w:rPr>
          <w:rFonts w:ascii="Cambria" w:hAnsi="Cambria" w:cs="Helvetica Neue"/>
        </w:rPr>
        <w:t xml:space="preserve"> the problem. Can’t let them escape</w:t>
      </w:r>
      <w:r w:rsidR="001035EC">
        <w:rPr>
          <w:rFonts w:ascii="Cambria" w:hAnsi="Cambria" w:cs="Helvetica Neue"/>
        </w:rPr>
        <w:t>.</w:t>
      </w:r>
      <w:r w:rsidRPr="00FE1932">
        <w:rPr>
          <w:rFonts w:ascii="Cambria" w:hAnsi="Cambria" w:cs="Helvetica Neue"/>
        </w:rPr>
        <w:t xml:space="preserve"> </w:t>
      </w:r>
    </w:p>
    <w:p w14:paraId="5382675B" w14:textId="048BC642" w:rsidR="001035EC" w:rsidRPr="001035EC" w:rsidRDefault="001035EC" w:rsidP="001035EC">
      <w:pPr>
        <w:widowControl w:val="0"/>
        <w:numPr>
          <w:ilvl w:val="3"/>
          <w:numId w:val="15"/>
        </w:numPr>
        <w:tabs>
          <w:tab w:val="left" w:pos="220"/>
          <w:tab w:val="left" w:pos="720"/>
        </w:tabs>
        <w:autoSpaceDE w:val="0"/>
        <w:autoSpaceDN w:val="0"/>
        <w:adjustRightInd w:val="0"/>
        <w:rPr>
          <w:rFonts w:ascii="Cambria" w:hAnsi="Cambria" w:cs="Calibri"/>
        </w:rPr>
      </w:pPr>
      <w:r w:rsidRPr="001035EC">
        <w:rPr>
          <w:rFonts w:ascii="Cambria" w:hAnsi="Cambria" w:cs="Helvetica Neue"/>
          <w:b/>
        </w:rPr>
        <w:t>Action:</w:t>
      </w:r>
      <w:r>
        <w:rPr>
          <w:rFonts w:ascii="Cambria" w:hAnsi="Cambria" w:cs="Helvetica Neue"/>
        </w:rPr>
        <w:t xml:space="preserve"> </w:t>
      </w:r>
      <w:r w:rsidR="00685B48" w:rsidRPr="00FE1932">
        <w:rPr>
          <w:rFonts w:ascii="Cambria" w:hAnsi="Cambria" w:cs="Helvetica Neue"/>
        </w:rPr>
        <w:t xml:space="preserve">Bob &amp; Caspar </w:t>
      </w:r>
      <w:r>
        <w:rPr>
          <w:rFonts w:ascii="Cambria" w:hAnsi="Cambria" w:cs="Helvetica Neue"/>
        </w:rPr>
        <w:t xml:space="preserve">will summarize the thoughts they shared about AON during the telecon and send them to Hajo in writing. </w:t>
      </w:r>
    </w:p>
    <w:p w14:paraId="293B3478" w14:textId="31038BC4" w:rsidR="00685B48" w:rsidRPr="00377D94" w:rsidRDefault="00685B48" w:rsidP="001035EC">
      <w:pPr>
        <w:widowControl w:val="0"/>
        <w:numPr>
          <w:ilvl w:val="2"/>
          <w:numId w:val="15"/>
        </w:numPr>
        <w:tabs>
          <w:tab w:val="left" w:pos="220"/>
          <w:tab w:val="left" w:pos="720"/>
        </w:tabs>
        <w:autoSpaceDE w:val="0"/>
        <w:autoSpaceDN w:val="0"/>
        <w:adjustRightInd w:val="0"/>
        <w:rPr>
          <w:rFonts w:ascii="Cambria" w:hAnsi="Cambria" w:cs="Calibri"/>
        </w:rPr>
      </w:pPr>
      <w:r w:rsidRPr="00FE1932">
        <w:rPr>
          <w:rFonts w:ascii="Cambria" w:hAnsi="Cambria" w:cs="Helvetica Neue"/>
        </w:rPr>
        <w:t xml:space="preserve">Dee </w:t>
      </w:r>
      <w:r w:rsidR="001035EC">
        <w:rPr>
          <w:rFonts w:ascii="Cambria" w:hAnsi="Cambria" w:cs="Helvetica Neue"/>
        </w:rPr>
        <w:t xml:space="preserve">wanted to make sure that he understood the urgency behind developing this response and why more time could not be taken to further </w:t>
      </w:r>
      <w:r w:rsidR="00F176FE">
        <w:rPr>
          <w:rFonts w:ascii="Cambria" w:hAnsi="Cambria" w:cs="Helvetica Neue"/>
        </w:rPr>
        <w:t xml:space="preserve">clarify the vision and communication strategy. Hajo said that the urgency came from the need to share the NSF document with the broader research community asap, as NSF had simply hand-delivered the communication to Hajo/Craig. They did not, however, want to publicize the document without providing context and a vision to mobilize a response within the community. </w:t>
      </w:r>
      <w:r w:rsidRPr="00FE1932">
        <w:rPr>
          <w:rFonts w:ascii="Cambria" w:hAnsi="Cambria" w:cs="Helvetica Neue"/>
        </w:rPr>
        <w:t>George</w:t>
      </w:r>
      <w:r w:rsidR="00F176FE">
        <w:rPr>
          <w:rFonts w:ascii="Cambria" w:hAnsi="Cambria" w:cs="Helvetica Neue"/>
        </w:rPr>
        <w:t xml:space="preserve"> did not think simply posting the NSF document </w:t>
      </w:r>
      <w:r w:rsidR="00377D94">
        <w:rPr>
          <w:rFonts w:ascii="Cambria" w:hAnsi="Cambria" w:cs="Helvetica Neue"/>
        </w:rPr>
        <w:t>to the</w:t>
      </w:r>
      <w:r w:rsidR="00F176FE">
        <w:rPr>
          <w:rFonts w:ascii="Cambria" w:hAnsi="Cambria" w:cs="Helvetica Neue"/>
        </w:rPr>
        <w:t xml:space="preserve"> SEARCH website along with a statement that “more information </w:t>
      </w:r>
      <w:r w:rsidR="00377D94">
        <w:rPr>
          <w:rFonts w:ascii="Cambria" w:hAnsi="Cambria" w:cs="Helvetica Neue"/>
        </w:rPr>
        <w:t>to come</w:t>
      </w:r>
      <w:r w:rsidR="00F176FE">
        <w:rPr>
          <w:rFonts w:ascii="Cambria" w:hAnsi="Cambria" w:cs="Helvetica Neue"/>
        </w:rPr>
        <w:t xml:space="preserve">” was a good way to go. He promoted developing a stronger response now and releasing a </w:t>
      </w:r>
      <w:r w:rsidR="00377D94">
        <w:rPr>
          <w:rFonts w:ascii="Cambria" w:hAnsi="Cambria" w:cs="Helvetica Neue"/>
        </w:rPr>
        <w:t>more complete</w:t>
      </w:r>
      <w:r w:rsidRPr="00FE1932">
        <w:rPr>
          <w:rFonts w:ascii="Cambria" w:hAnsi="Cambria" w:cs="Helvetica Neue"/>
        </w:rPr>
        <w:t xml:space="preserve"> PDF</w:t>
      </w:r>
      <w:r w:rsidR="00F176FE">
        <w:rPr>
          <w:rFonts w:ascii="Cambria" w:hAnsi="Cambria" w:cs="Helvetica Neue"/>
        </w:rPr>
        <w:t xml:space="preserve"> </w:t>
      </w:r>
      <w:r w:rsidR="00377D94">
        <w:rPr>
          <w:rFonts w:ascii="Cambria" w:hAnsi="Cambria" w:cs="Helvetica Neue"/>
        </w:rPr>
        <w:t xml:space="preserve">package </w:t>
      </w:r>
      <w:r w:rsidR="00F176FE">
        <w:rPr>
          <w:rFonts w:ascii="Cambria" w:hAnsi="Cambria" w:cs="Helvetica Neue"/>
        </w:rPr>
        <w:t>that included 1. SEARCH’s o</w:t>
      </w:r>
      <w:r w:rsidRPr="00FE1932">
        <w:rPr>
          <w:rFonts w:ascii="Cambria" w:hAnsi="Cambria" w:cs="Helvetica Neue"/>
        </w:rPr>
        <w:t xml:space="preserve">riginal </w:t>
      </w:r>
      <w:r w:rsidR="00F176FE">
        <w:rPr>
          <w:rFonts w:ascii="Cambria" w:hAnsi="Cambria" w:cs="Helvetica Neue"/>
        </w:rPr>
        <w:t xml:space="preserve">AON white </w:t>
      </w:r>
      <w:r w:rsidRPr="00FE1932">
        <w:rPr>
          <w:rFonts w:ascii="Cambria" w:hAnsi="Cambria" w:cs="Helvetica Neue"/>
        </w:rPr>
        <w:t xml:space="preserve">paper, </w:t>
      </w:r>
      <w:r w:rsidR="00F176FE">
        <w:rPr>
          <w:rFonts w:ascii="Cambria" w:hAnsi="Cambria" w:cs="Helvetica Neue"/>
        </w:rPr>
        <w:t xml:space="preserve">2. </w:t>
      </w:r>
      <w:r w:rsidRPr="00FE1932">
        <w:rPr>
          <w:rFonts w:ascii="Cambria" w:hAnsi="Cambria" w:cs="Helvetica Neue"/>
        </w:rPr>
        <w:t xml:space="preserve">Saltzman response &amp; </w:t>
      </w:r>
      <w:r w:rsidR="00377D94">
        <w:rPr>
          <w:rFonts w:ascii="Cambria" w:hAnsi="Cambria" w:cs="Helvetica Neue"/>
        </w:rPr>
        <w:t xml:space="preserve">3. </w:t>
      </w:r>
      <w:r w:rsidRPr="00FE1932">
        <w:rPr>
          <w:rFonts w:ascii="Cambria" w:hAnsi="Cambria" w:cs="Helvetica Neue"/>
        </w:rPr>
        <w:t>SEARCH</w:t>
      </w:r>
      <w:r w:rsidR="00377D94">
        <w:rPr>
          <w:rFonts w:ascii="Cambria" w:hAnsi="Cambria" w:cs="Helvetica Neue"/>
        </w:rPr>
        <w:t>’s</w:t>
      </w:r>
      <w:r w:rsidRPr="00FE1932">
        <w:rPr>
          <w:rFonts w:ascii="Cambria" w:hAnsi="Cambria" w:cs="Helvetica Neue"/>
        </w:rPr>
        <w:t xml:space="preserve"> </w:t>
      </w:r>
      <w:r w:rsidR="00377D94">
        <w:rPr>
          <w:rFonts w:ascii="Cambria" w:hAnsi="Cambria" w:cs="Helvetica Neue"/>
        </w:rPr>
        <w:t>AON vision document</w:t>
      </w:r>
      <w:r w:rsidRPr="00FE1932">
        <w:rPr>
          <w:rFonts w:ascii="Cambria" w:hAnsi="Cambria" w:cs="Helvetica Neue"/>
        </w:rPr>
        <w:t xml:space="preserve">. </w:t>
      </w:r>
    </w:p>
    <w:p w14:paraId="4324350B" w14:textId="77777777" w:rsidR="002E03BF" w:rsidRPr="002E03BF" w:rsidRDefault="002E03BF" w:rsidP="001035EC">
      <w:pPr>
        <w:widowControl w:val="0"/>
        <w:numPr>
          <w:ilvl w:val="2"/>
          <w:numId w:val="15"/>
        </w:numPr>
        <w:tabs>
          <w:tab w:val="left" w:pos="220"/>
          <w:tab w:val="left" w:pos="720"/>
        </w:tabs>
        <w:autoSpaceDE w:val="0"/>
        <w:autoSpaceDN w:val="0"/>
        <w:adjustRightInd w:val="0"/>
        <w:rPr>
          <w:rFonts w:ascii="Cambria" w:hAnsi="Cambria" w:cs="Calibri"/>
        </w:rPr>
      </w:pPr>
      <w:r>
        <w:rPr>
          <w:rFonts w:ascii="Cambria" w:hAnsi="Cambria" w:cs="Helvetica Neue"/>
        </w:rPr>
        <w:t xml:space="preserve">Dee felt the Gaps and Overlaps report Saltzman mentions might be a good resource for to engaging stakeholders. Helen confirmed the June 2015 release date was accurate but there has been no public distribution of the reportat that it may be a “federal only” resource. </w:t>
      </w:r>
    </w:p>
    <w:p w14:paraId="70159AD1" w14:textId="13DF6329" w:rsidR="00377D94" w:rsidRPr="00377D94" w:rsidRDefault="00377D94" w:rsidP="002E03BF">
      <w:pPr>
        <w:widowControl w:val="0"/>
        <w:numPr>
          <w:ilvl w:val="3"/>
          <w:numId w:val="15"/>
        </w:numPr>
        <w:tabs>
          <w:tab w:val="left" w:pos="220"/>
          <w:tab w:val="left" w:pos="720"/>
        </w:tabs>
        <w:autoSpaceDE w:val="0"/>
        <w:autoSpaceDN w:val="0"/>
        <w:adjustRightInd w:val="0"/>
        <w:rPr>
          <w:rFonts w:ascii="Cambria" w:hAnsi="Cambria" w:cs="Calibri"/>
        </w:rPr>
      </w:pPr>
      <w:r w:rsidRPr="002E03BF">
        <w:rPr>
          <w:rFonts w:ascii="Cambria" w:hAnsi="Cambria" w:cs="Helvetica Neue"/>
          <w:b/>
        </w:rPr>
        <w:t>ACTION:</w:t>
      </w:r>
      <w:r>
        <w:rPr>
          <w:rFonts w:ascii="Cambria" w:hAnsi="Cambria" w:cs="Helvetica Neue"/>
        </w:rPr>
        <w:t xml:space="preserve"> Dee will see if he can procure the Gaps and Overlaps report Saltzman references in his letter.  </w:t>
      </w:r>
    </w:p>
    <w:p w14:paraId="641236B9" w14:textId="0CC90337" w:rsidR="005201C4" w:rsidRDefault="00377D94" w:rsidP="005201C4">
      <w:pPr>
        <w:widowControl w:val="0"/>
        <w:numPr>
          <w:ilvl w:val="3"/>
          <w:numId w:val="15"/>
        </w:numPr>
        <w:tabs>
          <w:tab w:val="left" w:pos="220"/>
          <w:tab w:val="left" w:pos="720"/>
        </w:tabs>
        <w:autoSpaceDE w:val="0"/>
        <w:autoSpaceDN w:val="0"/>
        <w:adjustRightInd w:val="0"/>
        <w:rPr>
          <w:rFonts w:ascii="Cambria" w:hAnsi="Cambria" w:cs="Calibri"/>
        </w:rPr>
      </w:pPr>
      <w:r w:rsidRPr="002E03BF">
        <w:rPr>
          <w:rFonts w:ascii="Cambria" w:hAnsi="Cambria" w:cs="Helvetica Neue"/>
          <w:b/>
        </w:rPr>
        <w:t>ACTION:</w:t>
      </w:r>
      <w:r>
        <w:rPr>
          <w:rFonts w:ascii="Cambria" w:hAnsi="Cambria" w:cs="Helvetica Neue"/>
        </w:rPr>
        <w:t xml:space="preserve"> Helen will follow up with Sara Bowden to see if she has any additional information about the </w:t>
      </w:r>
      <w:r w:rsidR="002E03BF">
        <w:rPr>
          <w:rFonts w:ascii="Cambria" w:hAnsi="Cambria" w:cs="Helvetica Neue"/>
        </w:rPr>
        <w:t xml:space="preserve">Gaps and Overlaps report that Saltzman references in his letter.  </w:t>
      </w:r>
    </w:p>
    <w:p w14:paraId="168D1559" w14:textId="77777777" w:rsidR="002E03BF" w:rsidRPr="002E03BF" w:rsidRDefault="002E03BF" w:rsidP="002E03BF">
      <w:pPr>
        <w:widowControl w:val="0"/>
        <w:tabs>
          <w:tab w:val="left" w:pos="220"/>
          <w:tab w:val="left" w:pos="720"/>
        </w:tabs>
        <w:autoSpaceDE w:val="0"/>
        <w:autoSpaceDN w:val="0"/>
        <w:adjustRightInd w:val="0"/>
        <w:ind w:left="2880"/>
        <w:rPr>
          <w:rFonts w:ascii="Cambria" w:hAnsi="Cambria" w:cs="Calibri"/>
        </w:rPr>
      </w:pPr>
    </w:p>
    <w:p w14:paraId="7C82A43D" w14:textId="3D78ABEF" w:rsidR="007829DC" w:rsidRPr="00361864" w:rsidRDefault="007829DC" w:rsidP="00361864">
      <w:pPr>
        <w:widowControl w:val="0"/>
        <w:numPr>
          <w:ilvl w:val="0"/>
          <w:numId w:val="15"/>
        </w:numPr>
        <w:tabs>
          <w:tab w:val="left" w:pos="220"/>
          <w:tab w:val="left" w:pos="720"/>
        </w:tabs>
        <w:autoSpaceDE w:val="0"/>
        <w:autoSpaceDN w:val="0"/>
        <w:adjustRightInd w:val="0"/>
        <w:rPr>
          <w:rFonts w:ascii="Cambria" w:hAnsi="Cambria" w:cs="Calibri"/>
          <w:b/>
        </w:rPr>
      </w:pPr>
      <w:r w:rsidRPr="00361864">
        <w:rPr>
          <w:rFonts w:ascii="Cambria" w:hAnsi="Cambria" w:cs="Calibri"/>
          <w:b/>
        </w:rPr>
        <w:t>SEARCH Executive Director Hire Update</w:t>
      </w:r>
      <w:r w:rsidR="002E03BF">
        <w:rPr>
          <w:rFonts w:ascii="Cambria" w:hAnsi="Cambria" w:cs="Calibri"/>
          <w:b/>
        </w:rPr>
        <w:t xml:space="preserve"> </w:t>
      </w:r>
      <w:r w:rsidR="002E03BF" w:rsidRPr="002E03BF">
        <w:rPr>
          <w:rFonts w:ascii="Cambria" w:hAnsi="Cambria" w:cs="Calibri"/>
        </w:rPr>
        <w:t>(Hajo)</w:t>
      </w:r>
      <w:r w:rsidR="002E03BF">
        <w:rPr>
          <w:rFonts w:ascii="Cambria" w:hAnsi="Cambria" w:cs="Calibri"/>
          <w:b/>
        </w:rPr>
        <w:t xml:space="preserve"> </w:t>
      </w:r>
    </w:p>
    <w:p w14:paraId="781535D5" w14:textId="41BAC087" w:rsidR="00A44065" w:rsidRDefault="002E03BF" w:rsidP="002E03BF">
      <w:pPr>
        <w:widowControl w:val="0"/>
        <w:numPr>
          <w:ilvl w:val="1"/>
          <w:numId w:val="15"/>
        </w:numPr>
        <w:tabs>
          <w:tab w:val="left" w:pos="940"/>
          <w:tab w:val="left" w:pos="1440"/>
        </w:tabs>
        <w:autoSpaceDE w:val="0"/>
        <w:autoSpaceDN w:val="0"/>
        <w:adjustRightInd w:val="0"/>
        <w:rPr>
          <w:rFonts w:ascii="Cambria" w:hAnsi="Cambria" w:cs="Helvetica Neue"/>
        </w:rPr>
      </w:pPr>
      <w:r>
        <w:rPr>
          <w:rFonts w:ascii="Cambria" w:hAnsi="Cambria" w:cs="Helvetica Neue"/>
        </w:rPr>
        <w:t xml:space="preserve">Hajo announced that Dr. Brendan Kelly accepted the offer of the SEARCH Executive Director position and that he will </w:t>
      </w:r>
      <w:r w:rsidR="00F970FE">
        <w:rPr>
          <w:rFonts w:ascii="Cambria" w:hAnsi="Cambria" w:cs="Helvetica Neue"/>
        </w:rPr>
        <w:t xml:space="preserve">officially </w:t>
      </w:r>
      <w:r>
        <w:rPr>
          <w:rFonts w:ascii="Cambria" w:hAnsi="Cambria" w:cs="Helvetica Neue"/>
        </w:rPr>
        <w:t>begin</w:t>
      </w:r>
      <w:r w:rsidR="00F970FE">
        <w:rPr>
          <w:rFonts w:ascii="Cambria" w:hAnsi="Cambria" w:cs="Helvetica Neue"/>
        </w:rPr>
        <w:t xml:space="preserve"> his SEARCH duties 21 September</w:t>
      </w:r>
      <w:r>
        <w:rPr>
          <w:rFonts w:ascii="Cambria" w:hAnsi="Cambria" w:cs="Helvetica Neue"/>
        </w:rPr>
        <w:t xml:space="preserve">. </w:t>
      </w:r>
      <w:r>
        <w:rPr>
          <w:rFonts w:ascii="Cambria" w:hAnsi="Cambria" w:cs="Calibri"/>
        </w:rPr>
        <w:t xml:space="preserve">His </w:t>
      </w:r>
      <w:r w:rsidR="00F970FE">
        <w:rPr>
          <w:rFonts w:ascii="Cambria" w:hAnsi="Cambria" w:cs="Calibri"/>
        </w:rPr>
        <w:t xml:space="preserve">first priority will </w:t>
      </w:r>
      <w:r w:rsidR="00F970FE">
        <w:rPr>
          <w:rFonts w:ascii="Cambria" w:hAnsi="Cambria" w:cs="Helvetica Neue"/>
        </w:rPr>
        <w:t xml:space="preserve">be developing SEARCH’s Year Two </w:t>
      </w:r>
      <w:r w:rsidR="00A44065">
        <w:rPr>
          <w:rFonts w:ascii="Cambria" w:hAnsi="Cambria" w:cs="Helvetica Neue"/>
        </w:rPr>
        <w:t>program plan</w:t>
      </w:r>
      <w:r w:rsidR="00F970FE">
        <w:rPr>
          <w:rFonts w:ascii="Cambria" w:hAnsi="Cambria" w:cs="Helvetica Neue"/>
        </w:rPr>
        <w:t>. Brendan has also already agreed to participate in the Sea Ice Action Team strategy meeting this September and will be a contributor to the Sea Ice Action Team’s session at AGU.</w:t>
      </w:r>
    </w:p>
    <w:p w14:paraId="42F6E176" w14:textId="77777777" w:rsidR="00A44065" w:rsidRPr="00361864" w:rsidRDefault="00A44065" w:rsidP="00A44065">
      <w:pPr>
        <w:widowControl w:val="0"/>
        <w:tabs>
          <w:tab w:val="left" w:pos="940"/>
          <w:tab w:val="left" w:pos="1440"/>
        </w:tabs>
        <w:autoSpaceDE w:val="0"/>
        <w:autoSpaceDN w:val="0"/>
        <w:adjustRightInd w:val="0"/>
        <w:ind w:left="1440"/>
        <w:rPr>
          <w:rFonts w:ascii="Cambria" w:hAnsi="Cambria" w:cs="Calibri"/>
        </w:rPr>
      </w:pPr>
    </w:p>
    <w:p w14:paraId="49E8BEC7" w14:textId="4EEF6E6A" w:rsidR="007829DC" w:rsidRPr="00361864" w:rsidRDefault="007829DC" w:rsidP="00361864">
      <w:pPr>
        <w:widowControl w:val="0"/>
        <w:numPr>
          <w:ilvl w:val="0"/>
          <w:numId w:val="15"/>
        </w:numPr>
        <w:tabs>
          <w:tab w:val="left" w:pos="220"/>
          <w:tab w:val="left" w:pos="720"/>
        </w:tabs>
        <w:autoSpaceDE w:val="0"/>
        <w:autoSpaceDN w:val="0"/>
        <w:adjustRightInd w:val="0"/>
        <w:rPr>
          <w:rFonts w:ascii="Cambria" w:hAnsi="Cambria" w:cs="Calibri"/>
        </w:rPr>
      </w:pPr>
      <w:r w:rsidRPr="00CE1135">
        <w:rPr>
          <w:rFonts w:ascii="Cambria" w:hAnsi="Cambria" w:cs="Calibri"/>
          <w:b/>
        </w:rPr>
        <w:t>Year 2 SEARCH Product Planning</w:t>
      </w:r>
      <w:r w:rsidR="00CE1135">
        <w:rPr>
          <w:rFonts w:ascii="Cambria" w:hAnsi="Cambria" w:cs="Calibri"/>
        </w:rPr>
        <w:t xml:space="preserve"> (Action Team Leads &amp; Hajo) </w:t>
      </w:r>
    </w:p>
    <w:p w14:paraId="1D5D8CF5" w14:textId="3853AE51" w:rsidR="007829DC" w:rsidRPr="00CE1135" w:rsidRDefault="00CE1135" w:rsidP="00CE1135">
      <w:pPr>
        <w:widowControl w:val="0"/>
        <w:numPr>
          <w:ilvl w:val="1"/>
          <w:numId w:val="15"/>
        </w:numPr>
        <w:tabs>
          <w:tab w:val="left" w:pos="1660"/>
          <w:tab w:val="left" w:pos="2160"/>
        </w:tabs>
        <w:autoSpaceDE w:val="0"/>
        <w:autoSpaceDN w:val="0"/>
        <w:adjustRightInd w:val="0"/>
        <w:rPr>
          <w:rFonts w:ascii="Cambria" w:hAnsi="Cambria" w:cs="Calibri"/>
        </w:rPr>
      </w:pPr>
      <w:r w:rsidRPr="00CE1135">
        <w:rPr>
          <w:rFonts w:ascii="Cambria" w:hAnsi="Cambria" w:cs="Helvetica Neue"/>
          <w:b/>
        </w:rPr>
        <w:t>ACTION:</w:t>
      </w:r>
      <w:r>
        <w:rPr>
          <w:rFonts w:ascii="Cambria" w:hAnsi="Cambria" w:cs="Helvetica Neue"/>
        </w:rPr>
        <w:t xml:space="preserve">  Action Team Leads will need to provide Brendan Kelly details (in writing) about their SEARCH Year Two pro</w:t>
      </w:r>
      <w:r w:rsidR="00FB34E2">
        <w:rPr>
          <w:rFonts w:ascii="Cambria" w:hAnsi="Cambria" w:cs="Helvetica Neue"/>
        </w:rPr>
        <w:t>gram plans and science products</w:t>
      </w:r>
      <w:r>
        <w:rPr>
          <w:rFonts w:ascii="Cambria" w:hAnsi="Cambria" w:cs="Helvetica Neue"/>
        </w:rPr>
        <w:t xml:space="preserve"> asap after his 21 September start date.  </w:t>
      </w:r>
    </w:p>
    <w:p w14:paraId="788CF05F" w14:textId="0C3AE1E3" w:rsidR="00CE1135" w:rsidRPr="00CE1135" w:rsidRDefault="00CE1135" w:rsidP="00CE1135">
      <w:pPr>
        <w:widowControl w:val="0"/>
        <w:numPr>
          <w:ilvl w:val="1"/>
          <w:numId w:val="15"/>
        </w:numPr>
        <w:tabs>
          <w:tab w:val="left" w:pos="1660"/>
          <w:tab w:val="left" w:pos="2160"/>
        </w:tabs>
        <w:autoSpaceDE w:val="0"/>
        <w:autoSpaceDN w:val="0"/>
        <w:adjustRightInd w:val="0"/>
        <w:rPr>
          <w:rFonts w:ascii="Cambria" w:hAnsi="Cambria" w:cs="Calibri"/>
        </w:rPr>
      </w:pPr>
      <w:r w:rsidRPr="00CE1135">
        <w:rPr>
          <w:rFonts w:ascii="Cambria" w:hAnsi="Cambria" w:cs="Helvetica Neue"/>
        </w:rPr>
        <w:t>Permafrost</w:t>
      </w:r>
      <w:r>
        <w:rPr>
          <w:rFonts w:ascii="Cambria" w:hAnsi="Cambria" w:cs="Helvetica Neue"/>
        </w:rPr>
        <w:t xml:space="preserve"> Action Team (Ted Schuur) </w:t>
      </w:r>
    </w:p>
    <w:p w14:paraId="40DF1079" w14:textId="72E63D02" w:rsidR="00CE1135" w:rsidRDefault="00CE1135" w:rsidP="00CE1135">
      <w:pPr>
        <w:widowControl w:val="0"/>
        <w:numPr>
          <w:ilvl w:val="2"/>
          <w:numId w:val="15"/>
        </w:numPr>
        <w:tabs>
          <w:tab w:val="left" w:pos="1660"/>
          <w:tab w:val="left" w:pos="2160"/>
        </w:tabs>
        <w:autoSpaceDE w:val="0"/>
        <w:autoSpaceDN w:val="0"/>
        <w:adjustRightInd w:val="0"/>
        <w:rPr>
          <w:rFonts w:ascii="Cambria" w:hAnsi="Cambria" w:cs="Calibri"/>
        </w:rPr>
      </w:pPr>
      <w:r>
        <w:rPr>
          <w:rFonts w:ascii="Cambria" w:hAnsi="Cambria" w:cs="Calibri"/>
        </w:rPr>
        <w:t xml:space="preserve">Ted circulated a document prior to the </w:t>
      </w:r>
      <w:r w:rsidR="00FB34E2">
        <w:rPr>
          <w:rFonts w:ascii="Cambria" w:hAnsi="Cambria" w:cs="Calibri"/>
        </w:rPr>
        <w:t xml:space="preserve">24 August Telecon that details a number of proposed Permafrost synthesis products that have gained traction within the Permafrost Carbon Network. </w:t>
      </w:r>
    </w:p>
    <w:p w14:paraId="6285AB59" w14:textId="3642957E" w:rsidR="00A44065" w:rsidRPr="00FB34E2" w:rsidRDefault="00FB34E2" w:rsidP="00A44065">
      <w:pPr>
        <w:widowControl w:val="0"/>
        <w:numPr>
          <w:ilvl w:val="3"/>
          <w:numId w:val="15"/>
        </w:numPr>
        <w:tabs>
          <w:tab w:val="left" w:pos="1660"/>
          <w:tab w:val="left" w:pos="2160"/>
        </w:tabs>
        <w:autoSpaceDE w:val="0"/>
        <w:autoSpaceDN w:val="0"/>
        <w:adjustRightInd w:val="0"/>
        <w:rPr>
          <w:rFonts w:ascii="Cambria" w:hAnsi="Cambria" w:cs="Helvetica Neue"/>
        </w:rPr>
      </w:pPr>
      <w:r w:rsidRPr="00FB34E2">
        <w:rPr>
          <w:rFonts w:ascii="Cambria" w:hAnsi="Cambria" w:cs="Calibri"/>
          <w:b/>
        </w:rPr>
        <w:t>ACTION:</w:t>
      </w:r>
      <w:r w:rsidRPr="00FB34E2">
        <w:rPr>
          <w:rFonts w:ascii="Cambria" w:hAnsi="Cambria" w:cs="Calibri"/>
        </w:rPr>
        <w:t xml:space="preserve"> </w:t>
      </w:r>
      <w:r>
        <w:rPr>
          <w:rFonts w:ascii="Cambria" w:hAnsi="Cambria" w:cs="Calibri"/>
        </w:rPr>
        <w:t xml:space="preserve">The SSC and </w:t>
      </w:r>
      <w:r w:rsidRPr="00FB34E2">
        <w:rPr>
          <w:rFonts w:ascii="Cambria" w:hAnsi="Cambria" w:cs="Calibri"/>
        </w:rPr>
        <w:t xml:space="preserve">Action Team leads should review Ted Schuur’s email detailing proposed Permafrost products </w:t>
      </w:r>
      <w:r>
        <w:rPr>
          <w:rFonts w:ascii="Cambria" w:hAnsi="Cambria" w:cs="Calibri"/>
        </w:rPr>
        <w:t xml:space="preserve">&amp; think about </w:t>
      </w:r>
      <w:r w:rsidRPr="00FB34E2">
        <w:rPr>
          <w:rFonts w:ascii="Cambria" w:hAnsi="Cambria" w:cs="Calibri"/>
        </w:rPr>
        <w:t xml:space="preserve">possible cross-cutting theme/collaboration opportunities.  Methane release from the seabed may be one area for cross-team </w:t>
      </w:r>
      <w:r>
        <w:rPr>
          <w:rFonts w:ascii="Cambria" w:hAnsi="Cambria" w:cs="Calibri"/>
        </w:rPr>
        <w:t xml:space="preserve">collaboration. </w:t>
      </w:r>
    </w:p>
    <w:p w14:paraId="02C4A4DE" w14:textId="643C2FF9" w:rsidR="00FB34E2" w:rsidRDefault="00FB34E2" w:rsidP="00FB34E2">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 xml:space="preserve">Prior to AGU there will be a Permafrost workshop to push these products forward. </w:t>
      </w:r>
    </w:p>
    <w:p w14:paraId="2659FFB1" w14:textId="50E28FD9" w:rsidR="00FB34E2" w:rsidRDefault="00FB34E2" w:rsidP="00FB34E2">
      <w:pPr>
        <w:widowControl w:val="0"/>
        <w:numPr>
          <w:ilvl w:val="3"/>
          <w:numId w:val="15"/>
        </w:numPr>
        <w:tabs>
          <w:tab w:val="left" w:pos="1660"/>
          <w:tab w:val="left" w:pos="2160"/>
        </w:tabs>
        <w:autoSpaceDE w:val="0"/>
        <w:autoSpaceDN w:val="0"/>
        <w:adjustRightInd w:val="0"/>
        <w:rPr>
          <w:rFonts w:ascii="Cambria" w:hAnsi="Cambria" w:cs="Helvetica Neue"/>
        </w:rPr>
      </w:pPr>
      <w:r w:rsidRPr="00671246">
        <w:rPr>
          <w:rFonts w:ascii="Cambria" w:hAnsi="Cambria" w:cs="Helvetica Neue"/>
          <w:b/>
        </w:rPr>
        <w:t>ACTION:</w:t>
      </w:r>
      <w:r>
        <w:rPr>
          <w:rFonts w:ascii="Cambria" w:hAnsi="Cambria" w:cs="Helvetica Neue"/>
        </w:rPr>
        <w:t xml:space="preserve"> Ted </w:t>
      </w:r>
      <w:r w:rsidR="00671246">
        <w:rPr>
          <w:rFonts w:ascii="Cambria" w:hAnsi="Cambria" w:cs="Helvetica Neue"/>
        </w:rPr>
        <w:t xml:space="preserve">Schuur </w:t>
      </w:r>
      <w:r>
        <w:rPr>
          <w:rFonts w:ascii="Cambria" w:hAnsi="Cambria" w:cs="Helvetica Neue"/>
        </w:rPr>
        <w:t>will make sure ARCUS staff have the necessary details needed to promote additional SEARCH leadership participation</w:t>
      </w:r>
      <w:r w:rsidR="00671246">
        <w:rPr>
          <w:rFonts w:ascii="Cambria" w:hAnsi="Cambria" w:cs="Helvetica Neue"/>
        </w:rPr>
        <w:t xml:space="preserve"> at the next Permafrost workshop</w:t>
      </w:r>
      <w:r>
        <w:rPr>
          <w:rFonts w:ascii="Cambria" w:hAnsi="Cambria" w:cs="Helvetica Neue"/>
        </w:rPr>
        <w:t>.</w:t>
      </w:r>
    </w:p>
    <w:p w14:paraId="74094F93" w14:textId="7962D0EE" w:rsidR="00FB34E2" w:rsidRDefault="00FB34E2" w:rsidP="00FB34E2">
      <w:pPr>
        <w:widowControl w:val="0"/>
        <w:numPr>
          <w:ilvl w:val="3"/>
          <w:numId w:val="15"/>
        </w:numPr>
        <w:tabs>
          <w:tab w:val="left" w:pos="1660"/>
          <w:tab w:val="left" w:pos="2160"/>
        </w:tabs>
        <w:autoSpaceDE w:val="0"/>
        <w:autoSpaceDN w:val="0"/>
        <w:adjustRightInd w:val="0"/>
        <w:rPr>
          <w:rFonts w:ascii="Cambria" w:hAnsi="Cambria" w:cs="Helvetica Neue"/>
        </w:rPr>
      </w:pPr>
      <w:r w:rsidRPr="00671246">
        <w:rPr>
          <w:rFonts w:ascii="Cambria" w:hAnsi="Cambria" w:cs="Helvetica Neue"/>
          <w:b/>
        </w:rPr>
        <w:t>ACTION:</w:t>
      </w:r>
      <w:r>
        <w:rPr>
          <w:rFonts w:ascii="Cambria" w:hAnsi="Cambria" w:cs="Helvetica Neue"/>
        </w:rPr>
        <w:t xml:space="preserve"> </w:t>
      </w:r>
      <w:r w:rsidR="00671246">
        <w:rPr>
          <w:rFonts w:ascii="Cambria" w:hAnsi="Cambria" w:cs="Helvetica Neue"/>
        </w:rPr>
        <w:t xml:space="preserve">The SEARCH ED/Science Office will follow up with Ted regarding future workshop funding. </w:t>
      </w:r>
      <w:r>
        <w:rPr>
          <w:rFonts w:ascii="Cambria" w:hAnsi="Cambria" w:cs="Helvetica Neue"/>
        </w:rPr>
        <w:t xml:space="preserve"> </w:t>
      </w:r>
    </w:p>
    <w:p w14:paraId="03E72492" w14:textId="77777777" w:rsidR="00671246" w:rsidRDefault="00A44065" w:rsidP="00A44065">
      <w:pPr>
        <w:widowControl w:val="0"/>
        <w:numPr>
          <w:ilvl w:val="1"/>
          <w:numId w:val="15"/>
        </w:numPr>
        <w:tabs>
          <w:tab w:val="left" w:pos="1660"/>
          <w:tab w:val="left" w:pos="2160"/>
        </w:tabs>
        <w:autoSpaceDE w:val="0"/>
        <w:autoSpaceDN w:val="0"/>
        <w:adjustRightInd w:val="0"/>
        <w:rPr>
          <w:rFonts w:ascii="Cambria" w:hAnsi="Cambria" w:cs="Helvetica Neue"/>
        </w:rPr>
      </w:pPr>
      <w:r w:rsidRPr="00671246">
        <w:rPr>
          <w:rFonts w:ascii="Cambria" w:hAnsi="Cambria" w:cs="Helvetica Neue"/>
        </w:rPr>
        <w:t>Sea Ice</w:t>
      </w:r>
      <w:r w:rsidR="00671246">
        <w:rPr>
          <w:rFonts w:ascii="Cambria" w:hAnsi="Cambria" w:cs="Helvetica Neue"/>
        </w:rPr>
        <w:t xml:space="preserve"> Action Team (Jennifer Francis, Matt Druckenmiller)</w:t>
      </w:r>
    </w:p>
    <w:p w14:paraId="655D9082" w14:textId="02182846" w:rsidR="00671246" w:rsidRDefault="00671246" w:rsidP="00671246">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Much of the Sea Ice Action Team’s f</w:t>
      </w:r>
      <w:r w:rsidR="00A44065" w:rsidRPr="00671246">
        <w:rPr>
          <w:rFonts w:ascii="Cambria" w:hAnsi="Cambria" w:cs="Helvetica Neue"/>
        </w:rPr>
        <w:t xml:space="preserve">uture will be mapped out </w:t>
      </w:r>
      <w:r w:rsidR="00586923">
        <w:rPr>
          <w:rFonts w:ascii="Cambria" w:hAnsi="Cambria" w:cs="Helvetica Neue"/>
        </w:rPr>
        <w:t xml:space="preserve">by the 9 individuals participating in the Sea Ice Action Team’s </w:t>
      </w:r>
      <w:r>
        <w:rPr>
          <w:rFonts w:ascii="Cambria" w:hAnsi="Cambria" w:cs="Helvetica Neue"/>
        </w:rPr>
        <w:t xml:space="preserve">Sept. </w:t>
      </w:r>
      <w:r w:rsidR="00586923">
        <w:rPr>
          <w:rFonts w:ascii="Cambria" w:hAnsi="Cambria" w:cs="Helvetica Neue"/>
        </w:rPr>
        <w:t>task force</w:t>
      </w:r>
      <w:r>
        <w:rPr>
          <w:rFonts w:ascii="Cambria" w:hAnsi="Cambria" w:cs="Helvetica Neue"/>
        </w:rPr>
        <w:t xml:space="preserve">. The Action Team’s </w:t>
      </w:r>
      <w:r w:rsidR="00A44065" w:rsidRPr="00671246">
        <w:rPr>
          <w:rFonts w:ascii="Cambria" w:hAnsi="Cambria" w:cs="Helvetica Neue"/>
        </w:rPr>
        <w:t>long-term vision</w:t>
      </w:r>
      <w:r>
        <w:rPr>
          <w:rFonts w:ascii="Cambria" w:hAnsi="Cambria" w:cs="Helvetica Neue"/>
        </w:rPr>
        <w:t xml:space="preserve">, communication strategy, goals, and the </w:t>
      </w:r>
      <w:r w:rsidR="00A44065" w:rsidRPr="00671246">
        <w:rPr>
          <w:rFonts w:ascii="Cambria" w:hAnsi="Cambria" w:cs="Helvetica Neue"/>
        </w:rPr>
        <w:t>people</w:t>
      </w:r>
      <w:r>
        <w:rPr>
          <w:rFonts w:ascii="Cambria" w:hAnsi="Cambria" w:cs="Helvetica Neue"/>
        </w:rPr>
        <w:t>/skills</w:t>
      </w:r>
      <w:r w:rsidR="00A44065" w:rsidRPr="00671246">
        <w:rPr>
          <w:rFonts w:ascii="Cambria" w:hAnsi="Cambria" w:cs="Helvetica Neue"/>
        </w:rPr>
        <w:t xml:space="preserve"> needed to achieve</w:t>
      </w:r>
      <w:r>
        <w:rPr>
          <w:rFonts w:ascii="Cambria" w:hAnsi="Cambria" w:cs="Helvetica Neue"/>
        </w:rPr>
        <w:t xml:space="preserve"> those</w:t>
      </w:r>
      <w:r w:rsidR="00A44065" w:rsidRPr="00671246">
        <w:rPr>
          <w:rFonts w:ascii="Cambria" w:hAnsi="Cambria" w:cs="Helvetica Neue"/>
        </w:rPr>
        <w:t xml:space="preserve"> goals</w:t>
      </w:r>
      <w:r>
        <w:rPr>
          <w:rFonts w:ascii="Cambria" w:hAnsi="Cambria" w:cs="Helvetica Neue"/>
        </w:rPr>
        <w:t xml:space="preserve"> will </w:t>
      </w:r>
      <w:r w:rsidR="00586923">
        <w:rPr>
          <w:rFonts w:ascii="Cambria" w:hAnsi="Cambria" w:cs="Helvetica Neue"/>
        </w:rPr>
        <w:t xml:space="preserve">all </w:t>
      </w:r>
      <w:r>
        <w:rPr>
          <w:rFonts w:ascii="Cambria" w:hAnsi="Cambria" w:cs="Helvetica Neue"/>
        </w:rPr>
        <w:t xml:space="preserve">be identified during this planning </w:t>
      </w:r>
      <w:r w:rsidR="00586923">
        <w:rPr>
          <w:rFonts w:ascii="Cambria" w:hAnsi="Cambria" w:cs="Helvetica Neue"/>
        </w:rPr>
        <w:t>retreat</w:t>
      </w:r>
      <w:r w:rsidR="00A44065" w:rsidRPr="00671246">
        <w:rPr>
          <w:rFonts w:ascii="Cambria" w:hAnsi="Cambria" w:cs="Helvetica Neue"/>
        </w:rPr>
        <w:t xml:space="preserve">.  </w:t>
      </w:r>
      <w:r w:rsidRPr="00671246">
        <w:rPr>
          <w:rFonts w:ascii="Cambria" w:hAnsi="Cambria" w:cs="Helvetica Neue"/>
        </w:rPr>
        <w:t xml:space="preserve">Brendan and Marika will both be there.  </w:t>
      </w:r>
    </w:p>
    <w:p w14:paraId="65BBB81E" w14:textId="77777777" w:rsidR="00671246" w:rsidRDefault="00671246" w:rsidP="00671246">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 xml:space="preserve">The pre-AGU science communication workshop that the Sea Ice Action Team is developing with </w:t>
      </w:r>
      <w:r w:rsidR="00A44065" w:rsidRPr="00671246">
        <w:rPr>
          <w:rFonts w:ascii="Cambria" w:hAnsi="Cambria" w:cs="Helvetica Neue"/>
        </w:rPr>
        <w:t xml:space="preserve">Andy </w:t>
      </w:r>
      <w:r>
        <w:rPr>
          <w:rFonts w:ascii="Cambria" w:hAnsi="Cambria" w:cs="Helvetica Neue"/>
        </w:rPr>
        <w:t>Revkin could be packaged as a Year 2 workshop product for the Arctic Science</w:t>
      </w:r>
    </w:p>
    <w:p w14:paraId="5148C945" w14:textId="77777777" w:rsidR="00586923" w:rsidRDefault="00671246" w:rsidP="00A44065">
      <w:pPr>
        <w:widowControl w:val="0"/>
        <w:numPr>
          <w:ilvl w:val="2"/>
          <w:numId w:val="15"/>
        </w:numPr>
        <w:tabs>
          <w:tab w:val="left" w:pos="1660"/>
          <w:tab w:val="left" w:pos="2160"/>
        </w:tabs>
        <w:autoSpaceDE w:val="0"/>
        <w:autoSpaceDN w:val="0"/>
        <w:adjustRightInd w:val="0"/>
        <w:rPr>
          <w:rFonts w:ascii="Cambria" w:hAnsi="Cambria" w:cs="Helvetica Neue"/>
        </w:rPr>
      </w:pPr>
      <w:r w:rsidRPr="00586923">
        <w:rPr>
          <w:rFonts w:ascii="Cambria" w:hAnsi="Cambria" w:cs="Helvetica Neue"/>
          <w:b/>
        </w:rPr>
        <w:t>ACTION:</w:t>
      </w:r>
      <w:r>
        <w:rPr>
          <w:rFonts w:ascii="Cambria" w:hAnsi="Cambria" w:cs="Helvetica Neue"/>
        </w:rPr>
        <w:t xml:space="preserve"> The Sea Ice Action Team will think about how the communication strategies that they develop during their retreat might be applied across SEARCH, making it another cross-cutting focus/theme for all of SEARCH in Year 2 and beyond</w:t>
      </w:r>
      <w:r w:rsidR="00586923">
        <w:rPr>
          <w:rFonts w:ascii="Cambria" w:hAnsi="Cambria" w:cs="Helvetica Neue"/>
        </w:rPr>
        <w:t xml:space="preserve">.  An outline of this thinking should be shared with the SSC and other Action Teams after the September retreat. </w:t>
      </w:r>
    </w:p>
    <w:p w14:paraId="5408F42C" w14:textId="77777777" w:rsidR="00586923" w:rsidRDefault="001376A0" w:rsidP="00586923">
      <w:pPr>
        <w:widowControl w:val="0"/>
        <w:numPr>
          <w:ilvl w:val="1"/>
          <w:numId w:val="15"/>
        </w:numPr>
        <w:tabs>
          <w:tab w:val="left" w:pos="1660"/>
          <w:tab w:val="left" w:pos="2160"/>
        </w:tabs>
        <w:autoSpaceDE w:val="0"/>
        <w:autoSpaceDN w:val="0"/>
        <w:adjustRightInd w:val="0"/>
        <w:rPr>
          <w:rFonts w:ascii="Cambria" w:hAnsi="Cambria" w:cs="Helvetica Neue"/>
        </w:rPr>
      </w:pPr>
      <w:r w:rsidRPr="00586923">
        <w:rPr>
          <w:rFonts w:ascii="Cambria" w:hAnsi="Cambria" w:cs="Helvetica Neue"/>
        </w:rPr>
        <w:t>Land Ice</w:t>
      </w:r>
      <w:r w:rsidR="00586923">
        <w:rPr>
          <w:rFonts w:ascii="Cambria" w:hAnsi="Cambria" w:cs="Helvetica Neue"/>
        </w:rPr>
        <w:t xml:space="preserve"> Action Team (Fiamma Straneo &amp; Ted Scambos)</w:t>
      </w:r>
    </w:p>
    <w:p w14:paraId="42FDAD28" w14:textId="77777777" w:rsidR="00586923" w:rsidRDefault="00586923" w:rsidP="00586923">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The p</w:t>
      </w:r>
      <w:r w:rsidR="001376A0" w:rsidRPr="00586923">
        <w:rPr>
          <w:rFonts w:ascii="Cambria" w:hAnsi="Cambria" w:cs="Helvetica Neue"/>
        </w:rPr>
        <w:t xml:space="preserve">rimary focus </w:t>
      </w:r>
      <w:r>
        <w:rPr>
          <w:rFonts w:ascii="Cambria" w:hAnsi="Cambria" w:cs="Helvetica Neue"/>
        </w:rPr>
        <w:t xml:space="preserve">for the Land Ice Action Team in Year 2 will be the development of the </w:t>
      </w:r>
      <w:r w:rsidR="001376A0" w:rsidRPr="00586923">
        <w:rPr>
          <w:rFonts w:ascii="Cambria" w:hAnsi="Cambria" w:cs="Helvetica Neue"/>
        </w:rPr>
        <w:t xml:space="preserve">Greenland Ice Ocean Observing System. </w:t>
      </w:r>
    </w:p>
    <w:p w14:paraId="5E7895FE" w14:textId="43B07F11" w:rsidR="00B03633" w:rsidRPr="00B03633" w:rsidRDefault="00586923" w:rsidP="00B03633">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 xml:space="preserve">The Action Team is hosting a workshop focused on this </w:t>
      </w:r>
      <w:r w:rsidR="001376A0" w:rsidRPr="00586923">
        <w:rPr>
          <w:rFonts w:ascii="Cambria" w:hAnsi="Cambria" w:cs="Helvetica Neue"/>
        </w:rPr>
        <w:t>Dec 12-13</w:t>
      </w:r>
      <w:r w:rsidR="001376A0" w:rsidRPr="00586923">
        <w:rPr>
          <w:rFonts w:ascii="Cambria" w:hAnsi="Cambria" w:cs="Helvetica Neue"/>
          <w:vertAlign w:val="superscript"/>
        </w:rPr>
        <w:t>th</w:t>
      </w:r>
      <w:r w:rsidR="001376A0" w:rsidRPr="00586923">
        <w:rPr>
          <w:rFonts w:ascii="Cambria" w:hAnsi="Cambria" w:cs="Helvetica Neue"/>
        </w:rPr>
        <w:t xml:space="preserve"> before AGU.  Expressions of interest </w:t>
      </w:r>
      <w:r>
        <w:rPr>
          <w:rFonts w:ascii="Cambria" w:hAnsi="Cambria" w:cs="Helvetica Neue"/>
        </w:rPr>
        <w:t xml:space="preserve">for the workshop were </w:t>
      </w:r>
      <w:r w:rsidR="001376A0" w:rsidRPr="00586923">
        <w:rPr>
          <w:rFonts w:ascii="Cambria" w:hAnsi="Cambria" w:cs="Helvetica Neue"/>
        </w:rPr>
        <w:t xml:space="preserve">due </w:t>
      </w:r>
      <w:r w:rsidR="00B03633">
        <w:rPr>
          <w:rFonts w:ascii="Cambria" w:hAnsi="Cambria" w:cs="Helvetica Neue"/>
        </w:rPr>
        <w:t>22 August</w:t>
      </w:r>
      <w:r>
        <w:rPr>
          <w:rFonts w:ascii="Cambria" w:hAnsi="Cambria" w:cs="Helvetica Neue"/>
        </w:rPr>
        <w:t xml:space="preserve">. About </w:t>
      </w:r>
      <w:r w:rsidR="001376A0" w:rsidRPr="00586923">
        <w:rPr>
          <w:rFonts w:ascii="Cambria" w:hAnsi="Cambria" w:cs="Helvetica Neue"/>
        </w:rPr>
        <w:t>30</w:t>
      </w:r>
      <w:r>
        <w:rPr>
          <w:rFonts w:ascii="Cambria" w:hAnsi="Cambria" w:cs="Helvetica Neue"/>
        </w:rPr>
        <w:t xml:space="preserve"> individuals with good international and stakeholder representation were included in these interest statements. There will also be another </w:t>
      </w:r>
      <w:r w:rsidR="001376A0" w:rsidRPr="00586923">
        <w:rPr>
          <w:rFonts w:ascii="Cambria" w:hAnsi="Cambria" w:cs="Helvetica Neue"/>
        </w:rPr>
        <w:t>10 in</w:t>
      </w:r>
      <w:r>
        <w:rPr>
          <w:rFonts w:ascii="Cambria" w:hAnsi="Cambria" w:cs="Helvetica Neue"/>
        </w:rPr>
        <w:t>dividuals from the</w:t>
      </w:r>
      <w:r w:rsidR="001376A0" w:rsidRPr="00586923">
        <w:rPr>
          <w:rFonts w:ascii="Cambria" w:hAnsi="Cambria" w:cs="Helvetica Neue"/>
        </w:rPr>
        <w:t xml:space="preserve"> steering co</w:t>
      </w:r>
      <w:r w:rsidR="00B03633">
        <w:rPr>
          <w:rFonts w:ascii="Cambria" w:hAnsi="Cambria" w:cs="Helvetica Neue"/>
        </w:rPr>
        <w:t>mmittee</w:t>
      </w:r>
      <w:r>
        <w:rPr>
          <w:rFonts w:ascii="Cambria" w:hAnsi="Cambria" w:cs="Helvetica Neue"/>
        </w:rPr>
        <w:t xml:space="preserve"> participating</w:t>
      </w:r>
      <w:r w:rsidR="001376A0" w:rsidRPr="00586923">
        <w:rPr>
          <w:rFonts w:ascii="Cambria" w:hAnsi="Cambria" w:cs="Helvetica Neue"/>
        </w:rPr>
        <w:t xml:space="preserve">. </w:t>
      </w:r>
      <w:r w:rsidR="00B03633">
        <w:rPr>
          <w:rFonts w:ascii="Cambria" w:hAnsi="Cambria" w:cs="Helvetica Neue"/>
        </w:rPr>
        <w:t>The workshop will also be c</w:t>
      </w:r>
      <w:r w:rsidR="00B03633" w:rsidRPr="00586923">
        <w:rPr>
          <w:rFonts w:ascii="Cambria" w:hAnsi="Cambria" w:cs="Helvetica Neue"/>
        </w:rPr>
        <w:t xml:space="preserve">oordinated </w:t>
      </w:r>
      <w:r w:rsidR="00B03633">
        <w:rPr>
          <w:rFonts w:ascii="Cambria" w:hAnsi="Cambria" w:cs="Helvetica Neue"/>
        </w:rPr>
        <w:t>with a neighboring meeting on</w:t>
      </w:r>
      <w:r w:rsidR="00B03633" w:rsidRPr="00586923">
        <w:rPr>
          <w:rFonts w:ascii="Cambria" w:hAnsi="Cambria" w:cs="Helvetica Neue"/>
        </w:rPr>
        <w:t xml:space="preserve"> ice sheet modeling </w:t>
      </w:r>
      <w:r w:rsidR="00B03633">
        <w:rPr>
          <w:rFonts w:ascii="Cambria" w:hAnsi="Cambria" w:cs="Helvetica Neue"/>
        </w:rPr>
        <w:t xml:space="preserve">sponsored by CLIC. </w:t>
      </w:r>
    </w:p>
    <w:p w14:paraId="3317449C" w14:textId="002B04DC" w:rsidR="00586923" w:rsidRPr="00B03633" w:rsidRDefault="00B03633" w:rsidP="00B03633">
      <w:pPr>
        <w:widowControl w:val="0"/>
        <w:numPr>
          <w:ilvl w:val="3"/>
          <w:numId w:val="15"/>
        </w:numPr>
        <w:tabs>
          <w:tab w:val="left" w:pos="1660"/>
          <w:tab w:val="left" w:pos="2160"/>
        </w:tabs>
        <w:autoSpaceDE w:val="0"/>
        <w:autoSpaceDN w:val="0"/>
        <w:adjustRightInd w:val="0"/>
        <w:rPr>
          <w:rFonts w:ascii="Cambria" w:hAnsi="Cambria" w:cs="Helvetica Neue"/>
        </w:rPr>
      </w:pPr>
      <w:r w:rsidRPr="00F04281">
        <w:rPr>
          <w:rFonts w:ascii="Cambria" w:hAnsi="Cambria" w:cs="Helvetica Neue"/>
          <w:b/>
        </w:rPr>
        <w:t>ACTION:</w:t>
      </w:r>
      <w:r>
        <w:rPr>
          <w:rFonts w:ascii="Cambria" w:hAnsi="Cambria" w:cs="Helvetica Neue"/>
        </w:rPr>
        <w:t xml:space="preserve"> SEARCH ED/ARCUS staff will work with Land Ice Action Team to address funding concerns related to AGU workshop timing and delay of Year 2 NSF funds.  </w:t>
      </w:r>
      <w:r w:rsidR="00586923" w:rsidRPr="00B03633">
        <w:rPr>
          <w:rFonts w:ascii="Cambria" w:hAnsi="Cambria" w:cs="Helvetica Neue"/>
        </w:rPr>
        <w:t xml:space="preserve"> </w:t>
      </w:r>
    </w:p>
    <w:p w14:paraId="6A6AA186" w14:textId="5FFCA656" w:rsidR="00F04281" w:rsidRDefault="00586923" w:rsidP="00B03633">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 xml:space="preserve">Throughout </w:t>
      </w:r>
      <w:r w:rsidR="00F04281">
        <w:rPr>
          <w:rFonts w:ascii="Cambria" w:hAnsi="Cambria" w:cs="Helvetica Neue"/>
        </w:rPr>
        <w:t xml:space="preserve">the remainder of </w:t>
      </w:r>
      <w:r>
        <w:rPr>
          <w:rFonts w:ascii="Cambria" w:hAnsi="Cambria" w:cs="Helvetica Neue"/>
        </w:rPr>
        <w:t xml:space="preserve">Year </w:t>
      </w:r>
      <w:r w:rsidR="00F04281">
        <w:rPr>
          <w:rFonts w:ascii="Cambria" w:hAnsi="Cambria" w:cs="Helvetica Neue"/>
        </w:rPr>
        <w:t xml:space="preserve">2, a </w:t>
      </w:r>
      <w:r w:rsidR="00B03633">
        <w:rPr>
          <w:rFonts w:ascii="Cambria" w:hAnsi="Cambria" w:cs="Helvetica Neue"/>
        </w:rPr>
        <w:t xml:space="preserve">post-workshop </w:t>
      </w:r>
      <w:r w:rsidR="001376A0" w:rsidRPr="00586923">
        <w:rPr>
          <w:rFonts w:ascii="Cambria" w:hAnsi="Cambria" w:cs="Helvetica Neue"/>
        </w:rPr>
        <w:t xml:space="preserve">report </w:t>
      </w:r>
      <w:r w:rsidR="00F04281">
        <w:rPr>
          <w:rFonts w:ascii="Cambria" w:hAnsi="Cambria" w:cs="Helvetica Neue"/>
        </w:rPr>
        <w:t xml:space="preserve">will be written to identify </w:t>
      </w:r>
      <w:r w:rsidR="00B03633">
        <w:rPr>
          <w:rFonts w:ascii="Cambria" w:hAnsi="Cambria" w:cs="Helvetica Neue"/>
        </w:rPr>
        <w:t xml:space="preserve">GrIOOS </w:t>
      </w:r>
      <w:r w:rsidR="001376A0" w:rsidRPr="00586923">
        <w:rPr>
          <w:rFonts w:ascii="Cambria" w:hAnsi="Cambria" w:cs="Helvetica Neue"/>
        </w:rPr>
        <w:t>priorities</w:t>
      </w:r>
      <w:r w:rsidR="00F04281">
        <w:rPr>
          <w:rFonts w:ascii="Cambria" w:hAnsi="Cambria" w:cs="Helvetica Neue"/>
        </w:rPr>
        <w:t>,</w:t>
      </w:r>
      <w:r w:rsidR="001376A0" w:rsidRPr="00586923">
        <w:rPr>
          <w:rFonts w:ascii="Cambria" w:hAnsi="Cambria" w:cs="Helvetica Neue"/>
        </w:rPr>
        <w:t xml:space="preserve"> </w:t>
      </w:r>
      <w:r w:rsidR="00F04281">
        <w:rPr>
          <w:rFonts w:ascii="Cambria" w:hAnsi="Cambria" w:cs="Helvetica Neue"/>
        </w:rPr>
        <w:t xml:space="preserve">establish an </w:t>
      </w:r>
      <w:r w:rsidR="001376A0" w:rsidRPr="00586923">
        <w:rPr>
          <w:rFonts w:ascii="Cambria" w:hAnsi="Cambria" w:cs="Helvetica Neue"/>
        </w:rPr>
        <w:t>implementation plan</w:t>
      </w:r>
      <w:r w:rsidR="00F04281">
        <w:rPr>
          <w:rFonts w:ascii="Cambria" w:hAnsi="Cambria" w:cs="Helvetica Neue"/>
        </w:rPr>
        <w:t>, and promote action within the existing network of international agencies that would contribute to GrIOOS development</w:t>
      </w:r>
      <w:r w:rsidR="001376A0" w:rsidRPr="00586923">
        <w:rPr>
          <w:rFonts w:ascii="Cambria" w:hAnsi="Cambria" w:cs="Helvetica Neue"/>
        </w:rPr>
        <w:t xml:space="preserve">. </w:t>
      </w:r>
    </w:p>
    <w:p w14:paraId="6178A838" w14:textId="619706B2" w:rsidR="00F04281" w:rsidRDefault="00F04281" w:rsidP="00B03633">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 xml:space="preserve">In </w:t>
      </w:r>
      <w:r w:rsidR="001376A0" w:rsidRPr="00586923">
        <w:rPr>
          <w:rFonts w:ascii="Cambria" w:hAnsi="Cambria" w:cs="Helvetica Neue"/>
        </w:rPr>
        <w:t xml:space="preserve">Year 2 </w:t>
      </w:r>
      <w:r>
        <w:rPr>
          <w:rFonts w:ascii="Cambria" w:hAnsi="Cambria" w:cs="Helvetica Neue"/>
        </w:rPr>
        <w:t>a post-</w:t>
      </w:r>
      <w:r w:rsidR="001376A0" w:rsidRPr="00586923">
        <w:rPr>
          <w:rFonts w:ascii="Cambria" w:hAnsi="Cambria" w:cs="Helvetica Neue"/>
        </w:rPr>
        <w:t xml:space="preserve">doc will be selected </w:t>
      </w:r>
      <w:r>
        <w:rPr>
          <w:rFonts w:ascii="Cambria" w:hAnsi="Cambria" w:cs="Helvetica Neue"/>
        </w:rPr>
        <w:t>to work between WHOI and NSIDC on Land Ice Action Team activities</w:t>
      </w:r>
    </w:p>
    <w:p w14:paraId="74BF8CB7" w14:textId="77777777" w:rsidR="00F04281" w:rsidRDefault="00F04281" w:rsidP="00B03633">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 xml:space="preserve">Although the </w:t>
      </w:r>
      <w:r w:rsidRPr="00586923">
        <w:rPr>
          <w:rFonts w:ascii="Cambria" w:hAnsi="Cambria" w:cs="Helvetica Neue"/>
        </w:rPr>
        <w:t xml:space="preserve">direction </w:t>
      </w:r>
      <w:r>
        <w:rPr>
          <w:rFonts w:ascii="Cambria" w:hAnsi="Cambria" w:cs="Helvetica Neue"/>
        </w:rPr>
        <w:t xml:space="preserve">that the Land Ice Action Team </w:t>
      </w:r>
      <w:r w:rsidRPr="00586923">
        <w:rPr>
          <w:rFonts w:ascii="Cambria" w:hAnsi="Cambria" w:cs="Helvetica Neue"/>
        </w:rPr>
        <w:t xml:space="preserve">has </w:t>
      </w:r>
      <w:r>
        <w:rPr>
          <w:rFonts w:ascii="Cambria" w:hAnsi="Cambria" w:cs="Helvetica Neue"/>
        </w:rPr>
        <w:t xml:space="preserve">taken to date has been </w:t>
      </w:r>
      <w:r w:rsidRPr="00586923">
        <w:rPr>
          <w:rFonts w:ascii="Cambria" w:hAnsi="Cambria" w:cs="Helvetica Neue"/>
        </w:rPr>
        <w:t xml:space="preserve">more </w:t>
      </w:r>
      <w:r>
        <w:rPr>
          <w:rFonts w:ascii="Cambria" w:hAnsi="Cambria" w:cs="Helvetica Neue"/>
        </w:rPr>
        <w:t xml:space="preserve">about </w:t>
      </w:r>
      <w:r w:rsidRPr="00586923">
        <w:rPr>
          <w:rFonts w:ascii="Cambria" w:hAnsi="Cambria" w:cs="Helvetica Neue"/>
        </w:rPr>
        <w:t>coordinating existing effo</w:t>
      </w:r>
      <w:r>
        <w:rPr>
          <w:rFonts w:ascii="Cambria" w:hAnsi="Cambria" w:cs="Helvetica Neue"/>
        </w:rPr>
        <w:t xml:space="preserve">rts for measurements to be made, there is also an opportunity to take the lead in the development of new products/assembling new data sets. </w:t>
      </w:r>
    </w:p>
    <w:p w14:paraId="32B33DB2" w14:textId="77777777" w:rsidR="00F04281" w:rsidRDefault="00F04281" w:rsidP="00B03633">
      <w:pPr>
        <w:widowControl w:val="0"/>
        <w:numPr>
          <w:ilvl w:val="3"/>
          <w:numId w:val="15"/>
        </w:numPr>
        <w:tabs>
          <w:tab w:val="left" w:pos="1660"/>
          <w:tab w:val="left" w:pos="2160"/>
        </w:tabs>
        <w:autoSpaceDE w:val="0"/>
        <w:autoSpaceDN w:val="0"/>
        <w:adjustRightInd w:val="0"/>
        <w:rPr>
          <w:rFonts w:ascii="Cambria" w:hAnsi="Cambria" w:cs="Helvetica Neue"/>
        </w:rPr>
      </w:pPr>
      <w:r w:rsidRPr="00F04281">
        <w:rPr>
          <w:rFonts w:ascii="Cambria" w:hAnsi="Cambria" w:cs="Helvetica Neue"/>
          <w:b/>
        </w:rPr>
        <w:t>ACTION:</w:t>
      </w:r>
      <w:r>
        <w:rPr>
          <w:rFonts w:ascii="Cambria" w:hAnsi="Cambria" w:cs="Helvetica Neue"/>
        </w:rPr>
        <w:t xml:space="preserve"> The Land Ice Action Team will bring up synthesis product development at the GrIOOS workshop. </w:t>
      </w:r>
    </w:p>
    <w:p w14:paraId="1BCC41D7" w14:textId="77777777" w:rsidR="00B03633" w:rsidRDefault="00B03633" w:rsidP="00B03633">
      <w:pPr>
        <w:widowControl w:val="0"/>
        <w:numPr>
          <w:ilvl w:val="2"/>
          <w:numId w:val="15"/>
        </w:numPr>
        <w:tabs>
          <w:tab w:val="left" w:pos="1660"/>
          <w:tab w:val="left" w:pos="2160"/>
        </w:tabs>
        <w:autoSpaceDE w:val="0"/>
        <w:autoSpaceDN w:val="0"/>
        <w:adjustRightInd w:val="0"/>
        <w:rPr>
          <w:rFonts w:ascii="Cambria" w:hAnsi="Cambria" w:cs="Helvetica Neue"/>
        </w:rPr>
      </w:pPr>
      <w:r w:rsidRPr="00B03633">
        <w:rPr>
          <w:rFonts w:ascii="Cambria" w:hAnsi="Cambria" w:cs="Helvetica Neue"/>
          <w:b/>
        </w:rPr>
        <w:t>ACTION:</w:t>
      </w:r>
      <w:r w:rsidRPr="00B03633">
        <w:rPr>
          <w:rFonts w:ascii="Cambria" w:hAnsi="Cambria" w:cs="Helvetica Neue"/>
        </w:rPr>
        <w:t xml:space="preserve"> The Land Ice Action Team will need to outline details for its year two program/product plan prior to the GriOOS AGU workshop. Information on how the Action Team will engage regional stakeholders would be valuable.</w:t>
      </w:r>
    </w:p>
    <w:p w14:paraId="4CA88619" w14:textId="77777777" w:rsidR="00B03633" w:rsidRDefault="001376A0" w:rsidP="00A44065">
      <w:pPr>
        <w:widowControl w:val="0"/>
        <w:numPr>
          <w:ilvl w:val="1"/>
          <w:numId w:val="15"/>
        </w:numPr>
        <w:tabs>
          <w:tab w:val="left" w:pos="1660"/>
          <w:tab w:val="left" w:pos="2160"/>
        </w:tabs>
        <w:autoSpaceDE w:val="0"/>
        <w:autoSpaceDN w:val="0"/>
        <w:adjustRightInd w:val="0"/>
        <w:rPr>
          <w:rFonts w:ascii="Cambria" w:hAnsi="Cambria" w:cs="Helvetica Neue"/>
        </w:rPr>
      </w:pPr>
      <w:r w:rsidRPr="00B03633">
        <w:rPr>
          <w:rFonts w:ascii="Cambria" w:hAnsi="Cambria" w:cs="Calibri"/>
        </w:rPr>
        <w:t>Cross-cutting efforts</w:t>
      </w:r>
      <w:r w:rsidR="00B03633">
        <w:rPr>
          <w:rFonts w:ascii="Cambria" w:hAnsi="Cambria" w:cs="Calibri"/>
        </w:rPr>
        <w:t xml:space="preserve"> (Hajo)</w:t>
      </w:r>
      <w:r w:rsidRPr="00B03633">
        <w:rPr>
          <w:rFonts w:ascii="Cambria" w:hAnsi="Cambria" w:cs="Calibri"/>
        </w:rPr>
        <w:t xml:space="preserve">: </w:t>
      </w:r>
    </w:p>
    <w:p w14:paraId="705B7788" w14:textId="77777777" w:rsidR="00FB1F60" w:rsidRPr="00FB1F60" w:rsidRDefault="00B03633" w:rsidP="00B03633">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Helvetica Neue"/>
        </w:rPr>
        <w:t>During the l</w:t>
      </w:r>
      <w:r w:rsidR="001376A0" w:rsidRPr="00B03633">
        <w:rPr>
          <w:rFonts w:ascii="Cambria" w:hAnsi="Cambria" w:cs="Calibri"/>
        </w:rPr>
        <w:t xml:space="preserve">ast </w:t>
      </w:r>
      <w:r>
        <w:rPr>
          <w:rFonts w:ascii="Cambria" w:hAnsi="Cambria" w:cs="Calibri"/>
        </w:rPr>
        <w:t xml:space="preserve">in-person SSC </w:t>
      </w:r>
      <w:r w:rsidR="001376A0" w:rsidRPr="00B03633">
        <w:rPr>
          <w:rFonts w:ascii="Cambria" w:hAnsi="Cambria" w:cs="Calibri"/>
        </w:rPr>
        <w:t>meeting</w:t>
      </w:r>
      <w:r>
        <w:rPr>
          <w:rFonts w:ascii="Cambria" w:hAnsi="Cambria" w:cs="Calibri"/>
        </w:rPr>
        <w:t xml:space="preserve"> there was a discussion about identifying </w:t>
      </w:r>
      <w:r w:rsidR="001376A0" w:rsidRPr="00B03633">
        <w:rPr>
          <w:rFonts w:ascii="Cambria" w:hAnsi="Cambria" w:cs="Calibri"/>
        </w:rPr>
        <w:t>state variables for Arctic system.</w:t>
      </w:r>
      <w:r>
        <w:rPr>
          <w:rFonts w:ascii="Cambria" w:hAnsi="Cambria" w:cs="Calibri"/>
        </w:rPr>
        <w:t xml:space="preserve"> This is something else to keep on the table for cross-cutting synthesis products for Year 2. </w:t>
      </w:r>
    </w:p>
    <w:p w14:paraId="01F94CFA" w14:textId="2AB10419" w:rsidR="003A6BFF" w:rsidRPr="00FB1F60" w:rsidRDefault="00FB1F60" w:rsidP="00A44065">
      <w:pPr>
        <w:widowControl w:val="0"/>
        <w:numPr>
          <w:ilvl w:val="2"/>
          <w:numId w:val="15"/>
        </w:numPr>
        <w:tabs>
          <w:tab w:val="left" w:pos="1660"/>
          <w:tab w:val="left" w:pos="2160"/>
        </w:tabs>
        <w:autoSpaceDE w:val="0"/>
        <w:autoSpaceDN w:val="0"/>
        <w:adjustRightInd w:val="0"/>
        <w:rPr>
          <w:rFonts w:ascii="Cambria" w:hAnsi="Cambria" w:cs="Helvetica Neue"/>
        </w:rPr>
      </w:pPr>
      <w:r>
        <w:rPr>
          <w:rFonts w:ascii="Cambria" w:hAnsi="Cambria" w:cs="Calibri"/>
        </w:rPr>
        <w:t xml:space="preserve">Caspar emphasized the pressure NSF is facing to document the social benefits produced by the work the agency funds. As products are developed, plans for evaluating product impact should also be incorporated (measures of </w:t>
      </w:r>
      <w:r w:rsidR="003A6BFF" w:rsidRPr="00FB1F60">
        <w:rPr>
          <w:rFonts w:ascii="Cambria" w:hAnsi="Cambria" w:cs="Calibri"/>
        </w:rPr>
        <w:t xml:space="preserve">direct action, economic impact, </w:t>
      </w:r>
      <w:r>
        <w:rPr>
          <w:rFonts w:ascii="Cambria" w:hAnsi="Cambria" w:cs="Calibri"/>
        </w:rPr>
        <w:t xml:space="preserve">etc). </w:t>
      </w:r>
      <w:r w:rsidR="003A6BFF" w:rsidRPr="00FB1F60">
        <w:rPr>
          <w:rFonts w:ascii="Cambria" w:hAnsi="Cambria" w:cs="Calibri"/>
        </w:rPr>
        <w:t xml:space="preserve"> </w:t>
      </w:r>
    </w:p>
    <w:p w14:paraId="38003327" w14:textId="77777777" w:rsidR="001376A0" w:rsidRPr="00361864" w:rsidRDefault="001376A0" w:rsidP="00A44065">
      <w:pPr>
        <w:widowControl w:val="0"/>
        <w:tabs>
          <w:tab w:val="left" w:pos="1660"/>
          <w:tab w:val="left" w:pos="2160"/>
        </w:tabs>
        <w:autoSpaceDE w:val="0"/>
        <w:autoSpaceDN w:val="0"/>
        <w:adjustRightInd w:val="0"/>
        <w:rPr>
          <w:rFonts w:ascii="Cambria" w:hAnsi="Cambria" w:cs="Calibri"/>
        </w:rPr>
      </w:pPr>
    </w:p>
    <w:p w14:paraId="35DE1A48" w14:textId="135C3D96" w:rsidR="007829DC" w:rsidRPr="00361864" w:rsidRDefault="007829DC" w:rsidP="00361864">
      <w:pPr>
        <w:widowControl w:val="0"/>
        <w:numPr>
          <w:ilvl w:val="0"/>
          <w:numId w:val="15"/>
        </w:numPr>
        <w:tabs>
          <w:tab w:val="left" w:pos="220"/>
          <w:tab w:val="left" w:pos="720"/>
        </w:tabs>
        <w:autoSpaceDE w:val="0"/>
        <w:autoSpaceDN w:val="0"/>
        <w:adjustRightInd w:val="0"/>
        <w:rPr>
          <w:rFonts w:ascii="Cambria" w:hAnsi="Cambria" w:cs="Calibri"/>
        </w:rPr>
      </w:pPr>
      <w:r w:rsidRPr="00361864">
        <w:rPr>
          <w:rFonts w:ascii="Cambria" w:hAnsi="Cambria" w:cs="Calibri"/>
        </w:rPr>
        <w:t>In-person SSC/AT Lead Meeting</w:t>
      </w:r>
      <w:r w:rsidR="00FB1F60">
        <w:rPr>
          <w:rFonts w:ascii="Cambria" w:hAnsi="Cambria" w:cs="Calibri"/>
        </w:rPr>
        <w:t xml:space="preserve"> Update (Helen &amp; Hajo) </w:t>
      </w:r>
    </w:p>
    <w:p w14:paraId="507EDDE5" w14:textId="06431231" w:rsidR="003A6BFF" w:rsidRPr="00FB1F60" w:rsidRDefault="003A6BFF" w:rsidP="00FB1F60">
      <w:pPr>
        <w:widowControl w:val="0"/>
        <w:numPr>
          <w:ilvl w:val="1"/>
          <w:numId w:val="15"/>
        </w:numPr>
        <w:tabs>
          <w:tab w:val="left" w:pos="940"/>
          <w:tab w:val="left" w:pos="1440"/>
        </w:tabs>
        <w:autoSpaceDE w:val="0"/>
        <w:autoSpaceDN w:val="0"/>
        <w:adjustRightInd w:val="0"/>
        <w:rPr>
          <w:rFonts w:ascii="Cambria" w:hAnsi="Cambria" w:cs="Calibri"/>
        </w:rPr>
      </w:pPr>
      <w:r w:rsidRPr="00FB1F60">
        <w:rPr>
          <w:rFonts w:ascii="Cambria" w:hAnsi="Cambria" w:cs="Helvetica Neue"/>
        </w:rPr>
        <w:t xml:space="preserve">Currently the best dates </w:t>
      </w:r>
      <w:r w:rsidR="00FB1F60">
        <w:rPr>
          <w:rFonts w:ascii="Cambria" w:hAnsi="Cambria" w:cs="Helvetica Neue"/>
        </w:rPr>
        <w:t xml:space="preserve">for the in-person meeting appear to be October 20 &amp; </w:t>
      </w:r>
      <w:r w:rsidRPr="00FB1F60">
        <w:rPr>
          <w:rFonts w:ascii="Cambria" w:hAnsi="Cambria" w:cs="Helvetica Neue"/>
        </w:rPr>
        <w:t xml:space="preserve">21.  </w:t>
      </w:r>
      <w:r w:rsidR="00FB1F60">
        <w:rPr>
          <w:rFonts w:ascii="Cambria" w:hAnsi="Cambria" w:cs="Helvetica Neue"/>
        </w:rPr>
        <w:t xml:space="preserve">However, the decision to hold the meeting on these dates may need to be made before a new </w:t>
      </w:r>
      <w:r w:rsidRPr="00FB1F60">
        <w:rPr>
          <w:rFonts w:ascii="Cambria" w:hAnsi="Cambria" w:cs="Helvetica Neue"/>
        </w:rPr>
        <w:t>SSC Chair</w:t>
      </w:r>
      <w:r w:rsidR="00FB1F60">
        <w:rPr>
          <w:rFonts w:ascii="Cambria" w:hAnsi="Cambria" w:cs="Helvetica Neue"/>
        </w:rPr>
        <w:t xml:space="preserve"> has been identified. There is an equal amount of urgency to make sure year 2 planning proceeds, however, and Hajo feels strongly that </w:t>
      </w:r>
      <w:r w:rsidRPr="00FB1F60">
        <w:rPr>
          <w:rFonts w:ascii="Cambria" w:hAnsi="Cambria" w:cs="Helvetica Neue"/>
        </w:rPr>
        <w:t xml:space="preserve">this </w:t>
      </w:r>
      <w:r w:rsidR="00FB1F60">
        <w:rPr>
          <w:rFonts w:ascii="Cambria" w:hAnsi="Cambria" w:cs="Helvetica Neue"/>
        </w:rPr>
        <w:t>meeting should move forward regardless of the SSC Chair rotation status</w:t>
      </w:r>
      <w:bookmarkStart w:id="0" w:name="_GoBack"/>
      <w:bookmarkEnd w:id="0"/>
      <w:r w:rsidR="00FB1F60">
        <w:rPr>
          <w:rFonts w:ascii="Cambria" w:hAnsi="Cambria" w:cs="Helvetica Neue"/>
        </w:rPr>
        <w:t xml:space="preserve">. </w:t>
      </w:r>
    </w:p>
    <w:p w14:paraId="2B64DB39" w14:textId="77777777" w:rsidR="005823AD" w:rsidRDefault="005823AD">
      <w:pPr>
        <w:rPr>
          <w:rFonts w:ascii="Cambria" w:hAnsi="Cambria" w:cs="Calibri"/>
        </w:rPr>
      </w:pPr>
    </w:p>
    <w:p w14:paraId="573AE48F" w14:textId="08561459" w:rsidR="00656754" w:rsidRPr="001B7B98" w:rsidRDefault="00A97020">
      <w:pPr>
        <w:rPr>
          <w:rFonts w:ascii="Cambria" w:hAnsi="Cambria" w:cs="Calibri"/>
        </w:rPr>
      </w:pPr>
      <w:r>
        <w:rPr>
          <w:rFonts w:ascii="Cambria" w:hAnsi="Cambria" w:cs="Calibri"/>
        </w:rPr>
        <w:t>##</w:t>
      </w:r>
      <w:r w:rsidR="00E45D80">
        <w:rPr>
          <w:rFonts w:ascii="Cambria" w:hAnsi="Cambria" w:cs="Calibri"/>
        </w:rPr>
        <w:t xml:space="preserve">Regular </w:t>
      </w:r>
      <w:r>
        <w:rPr>
          <w:rFonts w:ascii="Cambria" w:hAnsi="Cambria" w:cs="Calibri"/>
        </w:rPr>
        <w:t>m</w:t>
      </w:r>
      <w:r w:rsidR="00656754">
        <w:rPr>
          <w:rFonts w:ascii="Cambria" w:hAnsi="Cambria" w:cs="Calibri"/>
        </w:rPr>
        <w:t>eeting adjourned</w:t>
      </w:r>
      <w:r w:rsidR="00E45D80">
        <w:rPr>
          <w:rFonts w:ascii="Cambria" w:hAnsi="Cambria" w:cs="Calibri"/>
        </w:rPr>
        <w:t>, convened into Executive Session</w:t>
      </w:r>
      <w:r>
        <w:rPr>
          <w:rFonts w:ascii="Cambria" w:hAnsi="Cambria" w:cs="Calibri"/>
        </w:rPr>
        <w:t>##</w:t>
      </w:r>
    </w:p>
    <w:p w14:paraId="095F2D66" w14:textId="77777777" w:rsidR="006F2403" w:rsidRPr="001B7B98" w:rsidRDefault="006F2403">
      <w:pPr>
        <w:rPr>
          <w:rFonts w:ascii="Cambria" w:hAnsi="Cambria"/>
        </w:rPr>
      </w:pPr>
    </w:p>
    <w:sectPr w:rsidR="006F2403" w:rsidRPr="001B7B98" w:rsidSect="003A4AEC">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67C7" w14:textId="77777777" w:rsidR="00B03633" w:rsidRDefault="00B03633" w:rsidP="008C2516">
      <w:r>
        <w:separator/>
      </w:r>
    </w:p>
  </w:endnote>
  <w:endnote w:type="continuationSeparator" w:id="0">
    <w:p w14:paraId="2B4DDA3C" w14:textId="77777777" w:rsidR="00B03633" w:rsidRDefault="00B03633"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9DC0" w14:textId="77777777" w:rsidR="00B03633" w:rsidRDefault="00B03633"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DBAB8" w14:textId="77777777" w:rsidR="00B03633" w:rsidRDefault="00B03633"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7FF9" w14:textId="77777777" w:rsidR="00B03633" w:rsidRDefault="00B03633"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F60">
      <w:rPr>
        <w:rStyle w:val="PageNumber"/>
        <w:noProof/>
      </w:rPr>
      <w:t>1</w:t>
    </w:r>
    <w:r>
      <w:rPr>
        <w:rStyle w:val="PageNumber"/>
      </w:rPr>
      <w:fldChar w:fldCharType="end"/>
    </w:r>
  </w:p>
  <w:p w14:paraId="1C904F9F" w14:textId="77777777" w:rsidR="00B03633" w:rsidRDefault="00B03633"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3632" w14:textId="77777777" w:rsidR="00B03633" w:rsidRDefault="00B03633" w:rsidP="008C2516">
      <w:r>
        <w:separator/>
      </w:r>
    </w:p>
  </w:footnote>
  <w:footnote w:type="continuationSeparator" w:id="0">
    <w:p w14:paraId="05FC7208" w14:textId="77777777" w:rsidR="00B03633" w:rsidRDefault="00B03633"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706AE"/>
    <w:multiLevelType w:val="hybridMultilevel"/>
    <w:tmpl w:val="1D9C4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D5D2E"/>
    <w:multiLevelType w:val="hybridMultilevel"/>
    <w:tmpl w:val="EF90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6C6DF3"/>
    <w:multiLevelType w:val="hybridMultilevel"/>
    <w:tmpl w:val="E8FE0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B80DDF"/>
    <w:multiLevelType w:val="hybridMultilevel"/>
    <w:tmpl w:val="C9C665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3416E"/>
    <w:multiLevelType w:val="hybridMultilevel"/>
    <w:tmpl w:val="A6105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7690439B"/>
    <w:multiLevelType w:val="hybridMultilevel"/>
    <w:tmpl w:val="60D8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10"/>
  </w:num>
  <w:num w:numId="6">
    <w:abstractNumId w:val="16"/>
  </w:num>
  <w:num w:numId="7">
    <w:abstractNumId w:val="14"/>
  </w:num>
  <w:num w:numId="8">
    <w:abstractNumId w:val="8"/>
  </w:num>
  <w:num w:numId="9">
    <w:abstractNumId w:val="12"/>
  </w:num>
  <w:num w:numId="10">
    <w:abstractNumId w:val="2"/>
  </w:num>
  <w:num w:numId="11">
    <w:abstractNumId w:val="4"/>
  </w:num>
  <w:num w:numId="12">
    <w:abstractNumId w:val="6"/>
  </w:num>
  <w:num w:numId="13">
    <w:abstractNumId w:val="11"/>
  </w:num>
  <w:num w:numId="14">
    <w:abstractNumId w:val="0"/>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16A53"/>
    <w:rsid w:val="00020CA6"/>
    <w:rsid w:val="00036D9E"/>
    <w:rsid w:val="00057530"/>
    <w:rsid w:val="00086943"/>
    <w:rsid w:val="000C1111"/>
    <w:rsid w:val="000F2F00"/>
    <w:rsid w:val="001035EC"/>
    <w:rsid w:val="00106F2A"/>
    <w:rsid w:val="001376A0"/>
    <w:rsid w:val="001376EA"/>
    <w:rsid w:val="00147334"/>
    <w:rsid w:val="00155159"/>
    <w:rsid w:val="00164601"/>
    <w:rsid w:val="00164F42"/>
    <w:rsid w:val="0016536E"/>
    <w:rsid w:val="0018520E"/>
    <w:rsid w:val="001A6811"/>
    <w:rsid w:val="001B1B5C"/>
    <w:rsid w:val="001B7B98"/>
    <w:rsid w:val="001D6CEA"/>
    <w:rsid w:val="001D7E8E"/>
    <w:rsid w:val="001E7448"/>
    <w:rsid w:val="002257BD"/>
    <w:rsid w:val="00240347"/>
    <w:rsid w:val="002514CA"/>
    <w:rsid w:val="002548E9"/>
    <w:rsid w:val="00296C00"/>
    <w:rsid w:val="002B0B34"/>
    <w:rsid w:val="002C2BA5"/>
    <w:rsid w:val="002E03BF"/>
    <w:rsid w:val="002E5069"/>
    <w:rsid w:val="002E56F1"/>
    <w:rsid w:val="002F2BAA"/>
    <w:rsid w:val="002F43F6"/>
    <w:rsid w:val="0031407D"/>
    <w:rsid w:val="00361864"/>
    <w:rsid w:val="00377D94"/>
    <w:rsid w:val="003855A3"/>
    <w:rsid w:val="00397DC0"/>
    <w:rsid w:val="003A30A8"/>
    <w:rsid w:val="003A4AEC"/>
    <w:rsid w:val="003A6BFF"/>
    <w:rsid w:val="003B48A2"/>
    <w:rsid w:val="003C502E"/>
    <w:rsid w:val="003E7078"/>
    <w:rsid w:val="00407291"/>
    <w:rsid w:val="00420B21"/>
    <w:rsid w:val="00442096"/>
    <w:rsid w:val="004B20C2"/>
    <w:rsid w:val="004B7344"/>
    <w:rsid w:val="004C1D2D"/>
    <w:rsid w:val="004E34A9"/>
    <w:rsid w:val="004F3949"/>
    <w:rsid w:val="005201C4"/>
    <w:rsid w:val="00544356"/>
    <w:rsid w:val="005559BC"/>
    <w:rsid w:val="005823AD"/>
    <w:rsid w:val="00586923"/>
    <w:rsid w:val="005922D0"/>
    <w:rsid w:val="005A72BD"/>
    <w:rsid w:val="005D160B"/>
    <w:rsid w:val="0061072A"/>
    <w:rsid w:val="00615EC4"/>
    <w:rsid w:val="006173D3"/>
    <w:rsid w:val="00656754"/>
    <w:rsid w:val="006569A7"/>
    <w:rsid w:val="00656CB8"/>
    <w:rsid w:val="0066622C"/>
    <w:rsid w:val="00671246"/>
    <w:rsid w:val="00685B48"/>
    <w:rsid w:val="006939EB"/>
    <w:rsid w:val="006E2ADF"/>
    <w:rsid w:val="006F2403"/>
    <w:rsid w:val="00721904"/>
    <w:rsid w:val="00727EB7"/>
    <w:rsid w:val="007617E1"/>
    <w:rsid w:val="007829DC"/>
    <w:rsid w:val="007F0E44"/>
    <w:rsid w:val="007F577D"/>
    <w:rsid w:val="008109CB"/>
    <w:rsid w:val="00820189"/>
    <w:rsid w:val="0084050B"/>
    <w:rsid w:val="00845C8E"/>
    <w:rsid w:val="0085476E"/>
    <w:rsid w:val="00862CAE"/>
    <w:rsid w:val="00884E29"/>
    <w:rsid w:val="008C2516"/>
    <w:rsid w:val="008D1BDF"/>
    <w:rsid w:val="008D5B14"/>
    <w:rsid w:val="009177A1"/>
    <w:rsid w:val="00922E6E"/>
    <w:rsid w:val="00925F8E"/>
    <w:rsid w:val="00936B91"/>
    <w:rsid w:val="00957793"/>
    <w:rsid w:val="00994BA9"/>
    <w:rsid w:val="009D00C6"/>
    <w:rsid w:val="009D5CFE"/>
    <w:rsid w:val="009F1999"/>
    <w:rsid w:val="009F5366"/>
    <w:rsid w:val="00A0486B"/>
    <w:rsid w:val="00A14390"/>
    <w:rsid w:val="00A15E79"/>
    <w:rsid w:val="00A212E1"/>
    <w:rsid w:val="00A44065"/>
    <w:rsid w:val="00A75EB6"/>
    <w:rsid w:val="00A81F0F"/>
    <w:rsid w:val="00A85E32"/>
    <w:rsid w:val="00A97020"/>
    <w:rsid w:val="00AA6FA0"/>
    <w:rsid w:val="00AD13B7"/>
    <w:rsid w:val="00B03633"/>
    <w:rsid w:val="00B23DE3"/>
    <w:rsid w:val="00B41024"/>
    <w:rsid w:val="00B42982"/>
    <w:rsid w:val="00B52791"/>
    <w:rsid w:val="00B527CD"/>
    <w:rsid w:val="00B579B1"/>
    <w:rsid w:val="00B879AC"/>
    <w:rsid w:val="00BE099E"/>
    <w:rsid w:val="00C124EF"/>
    <w:rsid w:val="00C12FA0"/>
    <w:rsid w:val="00C51A8C"/>
    <w:rsid w:val="00C6413D"/>
    <w:rsid w:val="00C648C9"/>
    <w:rsid w:val="00CC1C40"/>
    <w:rsid w:val="00CC66B4"/>
    <w:rsid w:val="00CC70DA"/>
    <w:rsid w:val="00CC7D68"/>
    <w:rsid w:val="00CD034F"/>
    <w:rsid w:val="00CD59F0"/>
    <w:rsid w:val="00CE1135"/>
    <w:rsid w:val="00D1299F"/>
    <w:rsid w:val="00D2189C"/>
    <w:rsid w:val="00D4094D"/>
    <w:rsid w:val="00D66BC4"/>
    <w:rsid w:val="00D91388"/>
    <w:rsid w:val="00D97154"/>
    <w:rsid w:val="00DB0865"/>
    <w:rsid w:val="00DB16BA"/>
    <w:rsid w:val="00E104C2"/>
    <w:rsid w:val="00E44F01"/>
    <w:rsid w:val="00E45D80"/>
    <w:rsid w:val="00E57F54"/>
    <w:rsid w:val="00E87146"/>
    <w:rsid w:val="00EF7D1F"/>
    <w:rsid w:val="00F00CA3"/>
    <w:rsid w:val="00F04281"/>
    <w:rsid w:val="00F176FE"/>
    <w:rsid w:val="00F23C4C"/>
    <w:rsid w:val="00F4687E"/>
    <w:rsid w:val="00F62003"/>
    <w:rsid w:val="00F8081F"/>
    <w:rsid w:val="00F970FE"/>
    <w:rsid w:val="00FA1878"/>
    <w:rsid w:val="00FB1F60"/>
    <w:rsid w:val="00FB2FF7"/>
    <w:rsid w:val="00FB34E2"/>
    <w:rsid w:val="00FD39E4"/>
    <w:rsid w:val="00FD6E93"/>
    <w:rsid w:val="00FE1932"/>
    <w:rsid w:val="00FE6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3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5267">
      <w:bodyDiv w:val="1"/>
      <w:marLeft w:val="0"/>
      <w:marRight w:val="0"/>
      <w:marTop w:val="0"/>
      <w:marBottom w:val="0"/>
      <w:divBdr>
        <w:top w:val="none" w:sz="0" w:space="0" w:color="auto"/>
        <w:left w:val="none" w:sz="0" w:space="0" w:color="auto"/>
        <w:bottom w:val="none" w:sz="0" w:space="0" w:color="auto"/>
        <w:right w:val="none" w:sz="0" w:space="0" w:color="auto"/>
      </w:divBdr>
    </w:div>
    <w:div w:id="78650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pub/dee-williams/53/727/902" TargetMode="External"/><Relationship Id="rId12" Type="http://schemas.openxmlformats.org/officeDocument/2006/relationships/hyperlink" Target="http://www.arcus.org/search-program/aon" TargetMode="External"/><Relationship Id="rId13" Type="http://schemas.openxmlformats.org/officeDocument/2006/relationships/hyperlink" Target="http://www.arcticobservingsummit.org/community-white-papers-and-short-statements-submission-for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sfos.uaf.edu/directory/faculty/carothers/" TargetMode="External"/><Relationship Id="rId10" Type="http://schemas.openxmlformats.org/officeDocument/2006/relationships/hyperlink" Target="http://www.cgd.ucar.edu/staff/mholland/?_ga=1.258187341.692358133.1434477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2424</Words>
  <Characters>13817</Characters>
  <Application>Microsoft Macintosh Word</Application>
  <DocSecurity>0</DocSecurity>
  <Lines>115</Lines>
  <Paragraphs>32</Paragraphs>
  <ScaleCrop>false</ScaleCrop>
  <Company>ARCUS</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ARCUS</cp:lastModifiedBy>
  <cp:revision>4</cp:revision>
  <dcterms:created xsi:type="dcterms:W3CDTF">2015-08-24T19:49:00Z</dcterms:created>
  <dcterms:modified xsi:type="dcterms:W3CDTF">2015-08-25T00:41:00Z</dcterms:modified>
</cp:coreProperties>
</file>