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52B47" w14:textId="70891608" w:rsidR="00782D58" w:rsidRPr="002E5101" w:rsidRDefault="008A598A" w:rsidP="0090729A">
      <w:pPr>
        <w:spacing w:after="0" w:line="240" w:lineRule="auto"/>
        <w:ind w:left="2056" w:right="2225"/>
        <w:jc w:val="center"/>
        <w:rPr>
          <w:rFonts w:ascii="Verdana" w:eastAsia="Cambria" w:hAnsi="Verdana" w:cs="Cambria"/>
          <w:sz w:val="24"/>
          <w:szCs w:val="24"/>
        </w:rPr>
      </w:pPr>
      <w:r w:rsidRPr="002E5101">
        <w:rPr>
          <w:rFonts w:ascii="Verdana" w:hAnsi="Verdana"/>
          <w:noProof/>
          <w:sz w:val="24"/>
          <w:szCs w:val="24"/>
        </w:rPr>
        <mc:AlternateContent>
          <mc:Choice Requires="wps">
            <w:drawing>
              <wp:anchor distT="0" distB="0" distL="114300" distR="114300" simplePos="0" relativeHeight="251666432" behindDoc="0" locked="0" layoutInCell="1" allowOverlap="1" wp14:anchorId="36C84226" wp14:editId="448CE075">
                <wp:simplePos x="0" y="0"/>
                <wp:positionH relativeFrom="column">
                  <wp:posOffset>-177165</wp:posOffset>
                </wp:positionH>
                <wp:positionV relativeFrom="paragraph">
                  <wp:posOffset>-111760</wp:posOffset>
                </wp:positionV>
                <wp:extent cx="914400" cy="9144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696C4D" w14:textId="1BA4F1BE" w:rsidR="005C039D" w:rsidRDefault="005C039D">
                            <w:r>
                              <w:rPr>
                                <w:noProof/>
                              </w:rPr>
                              <w:drawing>
                                <wp:inline distT="0" distB="0" distL="0" distR="0" wp14:anchorId="21DAD334" wp14:editId="75836B34">
                                  <wp:extent cx="706755" cy="716709"/>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logo_small.jpg"/>
                                          <pic:cNvPicPr/>
                                        </pic:nvPicPr>
                                        <pic:blipFill>
                                          <a:blip r:embed="rId8">
                                            <a:extLst>
                                              <a:ext uri="{28A0092B-C50C-407E-A947-70E740481C1C}">
                                                <a14:useLocalDpi xmlns:a14="http://schemas.microsoft.com/office/drawing/2010/main" val="0"/>
                                              </a:ext>
                                            </a:extLst>
                                          </a:blip>
                                          <a:stretch>
                                            <a:fillRect/>
                                          </a:stretch>
                                        </pic:blipFill>
                                        <pic:spPr>
                                          <a:xfrm>
                                            <a:off x="0" y="0"/>
                                            <a:ext cx="707092" cy="717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13.9pt;margin-top:-8.75pt;width:1in;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" filled="f" stroked="f">
                <v:textbox>
                  <w:txbxContent>
                    <w:p w14:paraId="71696C4D" w14:textId="1BA4F1BE" w:rsidR="005C039D" w:rsidRDefault="005C039D">
                      <w:r>
                        <w:rPr>
                          <w:noProof/>
                        </w:rPr>
                        <w:drawing>
                          <wp:inline distT="0" distB="0" distL="0" distR="0" wp14:anchorId="21DAD334" wp14:editId="75836B34">
                            <wp:extent cx="706755" cy="716709"/>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logo_small.jpg"/>
                                    <pic:cNvPicPr/>
                                  </pic:nvPicPr>
                                  <pic:blipFill>
                                    <a:blip r:embed="rId8">
                                      <a:extLst>
                                        <a:ext uri="{28A0092B-C50C-407E-A947-70E740481C1C}">
                                          <a14:useLocalDpi xmlns:a14="http://schemas.microsoft.com/office/drawing/2010/main" val="0"/>
                                        </a:ext>
                                      </a:extLst>
                                    </a:blip>
                                    <a:stretch>
                                      <a:fillRect/>
                                    </a:stretch>
                                  </pic:blipFill>
                                  <pic:spPr>
                                    <a:xfrm>
                                      <a:off x="0" y="0"/>
                                      <a:ext cx="707092" cy="717050"/>
                                    </a:xfrm>
                                    <a:prstGeom prst="rect">
                                      <a:avLst/>
                                    </a:prstGeom>
                                  </pic:spPr>
                                </pic:pic>
                              </a:graphicData>
                            </a:graphic>
                          </wp:inline>
                        </w:drawing>
                      </w:r>
                    </w:p>
                  </w:txbxContent>
                </v:textbox>
                <w10:wrap type="square"/>
              </v:shape>
            </w:pict>
          </mc:Fallback>
        </mc:AlternateContent>
      </w:r>
      <w:r w:rsidR="00DD4D06" w:rsidRPr="002E5101">
        <w:rPr>
          <w:rFonts w:ascii="Verdana" w:hAnsi="Verdana"/>
          <w:noProof/>
          <w:sz w:val="24"/>
          <w:szCs w:val="24"/>
        </w:rPr>
        <mc:AlternateContent>
          <mc:Choice Requires="wpg">
            <w:drawing>
              <wp:anchor distT="0" distB="0" distL="114300" distR="114300" simplePos="0" relativeHeight="251665408" behindDoc="1" locked="0" layoutInCell="1" allowOverlap="1" wp14:anchorId="67B3AF3F" wp14:editId="32D2CDE0">
                <wp:simplePos x="0" y="0"/>
                <wp:positionH relativeFrom="page">
                  <wp:posOffset>6336665</wp:posOffset>
                </wp:positionH>
                <wp:positionV relativeFrom="paragraph">
                  <wp:posOffset>-48895</wp:posOffset>
                </wp:positionV>
                <wp:extent cx="801370" cy="594360"/>
                <wp:effectExtent l="0" t="0" r="0" b="0"/>
                <wp:wrapNone/>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1370" cy="594360"/>
                          <a:chOff x="9619" y="-78"/>
                          <a:chExt cx="1262" cy="936"/>
                        </a:xfrm>
                      </wpg:grpSpPr>
                      <pic:pic xmlns:pic="http://schemas.openxmlformats.org/drawingml/2006/picture">
                        <pic:nvPicPr>
                          <pic:cNvPr id="8"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19" y="-78"/>
                            <a:ext cx="1262" cy="9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767" y="-78"/>
                            <a:ext cx="758" cy="9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98.95pt;margin-top:-3.8pt;width:63.1pt;height:46.8pt;z-index:-251651072;mso-position-horizontal-relative:page" coordorigin="9619,-78" coordsize="1262,93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9619;top:-78;width:1262;height:93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1k&#10;cffAAAAA2gAAAA8AAABkcnMvZG93bnJldi54bWxET0trwkAQvhf6H5Yp9BJ0Uw+lRFcR6ZMK4gPP&#10;Q3ZMopnZsLvV+O+7B8Hjx/eezHpu1Zl8aJwYeBnmoEhKZxupDOy2H4M3UCGiWGydkIErBZhNHx8m&#10;WFh3kTWdN7FSKURCgQbqGLtC61DWxBiGriNJ3MF5xpigr7T1eEnh3OpRnr9qxkZSQ40dLWoqT5s/&#10;NrA/+ozXV//1y8ssZO+Of1ajT2Oen/r5GFSkPt7FN/e3NZC2pivpBujpP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bWRx98AAAADaAAAADwAAAAAAAAAAAAAAAACcAgAAZHJz&#10;L2Rvd25yZXYueG1sUEsFBgAAAAAEAAQA9wAAAIkDAAAAAA==&#10;">
                  <v:imagedata r:id="rId11" o:title=""/>
                </v:shape>
                <v:shape id="Picture 13" o:spid="_x0000_s1028" type="#_x0000_t75" style="position:absolute;left:9767;top:-78;width:758;height:93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8J&#10;oDrDAAAA2gAAAA8AAABkcnMvZG93bnJldi54bWxEj0FrAjEUhO8F/0N4gpdSs+6h1NUoRRE82ENV&#10;PL9unpulm5dlk9Wsv74pFHocZuYbZrmOthE36nztWMFsmoEgLp2uuVJwPu1e3kD4gKyxcUwKBvKw&#10;Xo2ellhod+dPuh1DJRKEfYEKTAhtIaUvDVn0U9cSJ+/qOoshya6SusN7gttG5ln2Ki3WnBYMtrQx&#10;VH4fe6sgj9UjPLfRfA3GXD4O/TYf+pNSk3F8X4AIFMN/+K+91wrm8Hsl3QC5+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wmgOsMAAADaAAAADwAAAAAAAAAAAAAAAACcAgAA&#10;ZHJzL2Rvd25yZXYueG1sUEsFBgAAAAAEAAQA9wAAAIwDAAAAAA==&#10;">
                  <v:imagedata r:id="rId12" o:title=""/>
                </v:shape>
                <w10:wrap anchorx="page"/>
              </v:group>
            </w:pict>
          </mc:Fallback>
        </mc:AlternateContent>
      </w:r>
      <w:r w:rsidR="002E2032">
        <w:rPr>
          <w:rFonts w:ascii="Verdana" w:eastAsia="Cambria" w:hAnsi="Verdana" w:cs="Cambria"/>
          <w:b/>
          <w:bCs/>
          <w:sz w:val="24"/>
          <w:szCs w:val="24"/>
        </w:rPr>
        <w:t xml:space="preserve">SEARCH </w:t>
      </w:r>
      <w:r w:rsidR="002E2032">
        <w:rPr>
          <w:rFonts w:ascii="Verdana" w:eastAsia="Cambria" w:hAnsi="Verdana" w:cs="Cambria"/>
          <w:b/>
          <w:bCs/>
          <w:sz w:val="24"/>
          <w:szCs w:val="24"/>
        </w:rPr>
        <w:softHyphen/>
        <w:t>5-</w:t>
      </w:r>
      <w:r w:rsidR="00DD4D06" w:rsidRPr="002E5101">
        <w:rPr>
          <w:rFonts w:ascii="Verdana" w:eastAsia="Cambria" w:hAnsi="Verdana" w:cs="Cambria"/>
          <w:b/>
          <w:bCs/>
          <w:sz w:val="24"/>
          <w:szCs w:val="24"/>
        </w:rPr>
        <w:t>YEAR GOALS</w:t>
      </w:r>
      <w:r w:rsidR="002E2032">
        <w:rPr>
          <w:rFonts w:ascii="Verdana" w:eastAsia="Cambria" w:hAnsi="Verdana" w:cs="Cambria"/>
          <w:b/>
          <w:sz w:val="24"/>
          <w:szCs w:val="24"/>
        </w:rPr>
        <w:t xml:space="preserve"> &amp; </w:t>
      </w:r>
      <w:r w:rsidR="00DD4D06" w:rsidRPr="002E5101">
        <w:rPr>
          <w:rFonts w:ascii="Verdana" w:eastAsia="Cambria" w:hAnsi="Verdana" w:cs="Cambria"/>
          <w:b/>
          <w:sz w:val="24"/>
          <w:szCs w:val="24"/>
        </w:rPr>
        <w:t>OBJECTIVES</w:t>
      </w:r>
    </w:p>
    <w:p w14:paraId="183A1CC9" w14:textId="77777777" w:rsidR="00782D58" w:rsidRPr="00EE0CFF" w:rsidRDefault="00782D58" w:rsidP="0090729A">
      <w:pPr>
        <w:spacing w:after="0" w:line="240" w:lineRule="auto"/>
        <w:rPr>
          <w:rFonts w:ascii="Cambria" w:hAnsi="Cambria"/>
          <w:sz w:val="24"/>
          <w:szCs w:val="24"/>
        </w:rPr>
      </w:pPr>
    </w:p>
    <w:p w14:paraId="086F0445" w14:textId="77777777" w:rsidR="00782D58" w:rsidRPr="00161AF8" w:rsidRDefault="00782D58" w:rsidP="0090729A">
      <w:pPr>
        <w:spacing w:after="0" w:line="240" w:lineRule="auto"/>
        <w:ind w:left="2188" w:right="2357"/>
        <w:jc w:val="center"/>
        <w:rPr>
          <w:rFonts w:ascii="Verdana" w:hAnsi="Verdana"/>
          <w:sz w:val="24"/>
          <w:szCs w:val="24"/>
        </w:rPr>
      </w:pPr>
      <w:r w:rsidRPr="00161AF8">
        <w:rPr>
          <w:rFonts w:ascii="Verdana" w:eastAsia="Cambria" w:hAnsi="Verdana" w:cs="Cambria"/>
          <w:b/>
          <w:bCs/>
          <w:color w:val="FF0000"/>
          <w:position w:val="-1"/>
          <w:sz w:val="24"/>
          <w:szCs w:val="24"/>
        </w:rPr>
        <w:t>Draft for Community Input</w:t>
      </w:r>
    </w:p>
    <w:p w14:paraId="260375DA" w14:textId="77777777" w:rsidR="00782D58" w:rsidRPr="00161AF8" w:rsidRDefault="00782D58" w:rsidP="0090729A">
      <w:pPr>
        <w:spacing w:after="0" w:line="240" w:lineRule="auto"/>
        <w:ind w:left="118" w:right="-20"/>
        <w:rPr>
          <w:rFonts w:ascii="Cambria" w:eastAsia="Cambria" w:hAnsi="Cambria" w:cs="Cambria"/>
          <w:b/>
          <w:bCs/>
          <w:sz w:val="24"/>
          <w:szCs w:val="24"/>
        </w:rPr>
      </w:pPr>
    </w:p>
    <w:p w14:paraId="6BCC8BB1" w14:textId="77777777" w:rsidR="00782D58" w:rsidRDefault="00782D58" w:rsidP="0090729A">
      <w:pPr>
        <w:spacing w:after="0" w:line="240" w:lineRule="auto"/>
        <w:ind w:right="-20"/>
        <w:rPr>
          <w:rFonts w:ascii="Cambria" w:eastAsia="Cambria" w:hAnsi="Cambria" w:cs="Cambria"/>
          <w:b/>
          <w:bCs/>
          <w:sz w:val="24"/>
          <w:szCs w:val="24"/>
        </w:rPr>
      </w:pPr>
    </w:p>
    <w:p w14:paraId="4F13D77A" w14:textId="77777777" w:rsidR="0090729A" w:rsidRPr="00EE0CFF" w:rsidRDefault="0090729A" w:rsidP="0090729A">
      <w:pPr>
        <w:spacing w:after="0" w:line="240" w:lineRule="auto"/>
        <w:ind w:right="-20"/>
        <w:rPr>
          <w:rFonts w:ascii="Cambria" w:eastAsia="Cambria" w:hAnsi="Cambria" w:cs="Cambria"/>
          <w:b/>
          <w:bCs/>
          <w:sz w:val="24"/>
          <w:szCs w:val="24"/>
        </w:rPr>
      </w:pPr>
    </w:p>
    <w:p w14:paraId="2117F4DF" w14:textId="77777777" w:rsidR="00782D58" w:rsidRPr="002E5101" w:rsidRDefault="00782D58" w:rsidP="0090729A">
      <w:pPr>
        <w:pBdr>
          <w:bottom w:val="single" w:sz="4" w:space="1" w:color="auto"/>
        </w:pBdr>
        <w:spacing w:after="0" w:line="240" w:lineRule="auto"/>
        <w:ind w:right="-20"/>
        <w:rPr>
          <w:rFonts w:ascii="Verdana" w:eastAsia="Cambria" w:hAnsi="Verdana" w:cs="Cambria"/>
          <w:sz w:val="24"/>
          <w:szCs w:val="24"/>
        </w:rPr>
      </w:pPr>
      <w:r w:rsidRPr="002E5101">
        <w:rPr>
          <w:rFonts w:ascii="Verdana" w:eastAsia="Cambria" w:hAnsi="Verdana" w:cs="Cambria"/>
          <w:b/>
          <w:bCs/>
          <w:sz w:val="24"/>
          <w:szCs w:val="24"/>
        </w:rPr>
        <w:t>INTRODUCTIO</w:t>
      </w:r>
      <w:r w:rsidRPr="002E5101">
        <w:rPr>
          <w:rFonts w:ascii="Verdana" w:eastAsia="Cambria" w:hAnsi="Verdana" w:cs="Cambria"/>
          <w:b/>
          <w:bCs/>
          <w:spacing w:val="-1"/>
          <w:sz w:val="24"/>
          <w:szCs w:val="24"/>
        </w:rPr>
        <w:t>N</w:t>
      </w:r>
    </w:p>
    <w:p w14:paraId="01C32723" w14:textId="77777777" w:rsidR="00C7552E" w:rsidRPr="00EE0CFF" w:rsidRDefault="00C7552E" w:rsidP="0090729A">
      <w:pPr>
        <w:spacing w:after="0" w:line="240" w:lineRule="auto"/>
        <w:ind w:right="-20"/>
        <w:rPr>
          <w:rFonts w:ascii="Cambria" w:eastAsia="Cambria" w:hAnsi="Cambria" w:cs="Cambria"/>
          <w:sz w:val="24"/>
          <w:szCs w:val="24"/>
        </w:rPr>
      </w:pPr>
    </w:p>
    <w:p w14:paraId="62E0AF0A" w14:textId="2E1BCD1A" w:rsidR="00782D58" w:rsidRPr="00EE0CFF" w:rsidRDefault="00782D58" w:rsidP="0090729A">
      <w:pPr>
        <w:spacing w:after="0" w:line="240" w:lineRule="auto"/>
        <w:ind w:right="-20"/>
        <w:rPr>
          <w:rFonts w:ascii="Cambria" w:eastAsia="Cambria" w:hAnsi="Cambria" w:cs="Cambria"/>
          <w:sz w:val="24"/>
          <w:szCs w:val="24"/>
        </w:rPr>
      </w:pPr>
      <w:r w:rsidRPr="00EE0CFF">
        <w:rPr>
          <w:rFonts w:ascii="Cambria" w:eastAsia="Cambria" w:hAnsi="Cambria" w:cs="Cambria"/>
          <w:sz w:val="24"/>
          <w:szCs w:val="24"/>
        </w:rPr>
        <w:t>SEARCH is a unique interdisciplinary and multi</w:t>
      </w:r>
      <w:r w:rsidRPr="00EE0CFF">
        <w:rPr>
          <w:rFonts w:ascii="Cambria" w:eastAsia="Cambria" w:hAnsi="Cambria" w:cs="Cambria"/>
          <w:w w:val="33"/>
          <w:sz w:val="24"/>
          <w:szCs w:val="24"/>
        </w:rPr>
        <w:t>-­‐</w:t>
      </w:r>
      <w:r w:rsidRPr="00EE0CFF">
        <w:rPr>
          <w:rFonts w:ascii="Cambria" w:eastAsia="Cambria" w:hAnsi="Cambria" w:cs="Cambria"/>
          <w:sz w:val="24"/>
          <w:szCs w:val="24"/>
        </w:rPr>
        <w:t xml:space="preserve">agency program that has developed significantly over the past several years. </w:t>
      </w:r>
      <w:r w:rsidR="00C7552E" w:rsidRPr="00EE0CFF">
        <w:rPr>
          <w:rFonts w:ascii="Cambria" w:eastAsia="Cambria" w:hAnsi="Cambria" w:cs="Cambria"/>
          <w:sz w:val="24"/>
          <w:szCs w:val="24"/>
        </w:rPr>
        <w:t xml:space="preserve"> </w:t>
      </w:r>
      <w:r w:rsidRPr="00EE0CFF">
        <w:rPr>
          <w:rFonts w:ascii="Cambria" w:eastAsia="Cambria" w:hAnsi="Cambria" w:cs="Cambria"/>
          <w:sz w:val="24"/>
          <w:szCs w:val="24"/>
        </w:rPr>
        <w:t>As a complex, mult</w:t>
      </w:r>
      <w:r w:rsidRPr="00EE0CFF">
        <w:rPr>
          <w:rFonts w:ascii="Cambria" w:eastAsia="Cambria" w:hAnsi="Cambria" w:cs="Cambria"/>
          <w:spacing w:val="-1"/>
          <w:sz w:val="24"/>
          <w:szCs w:val="24"/>
        </w:rPr>
        <w:t>i</w:t>
      </w:r>
      <w:r w:rsidRPr="00EE0CFF">
        <w:rPr>
          <w:rFonts w:ascii="Cambria" w:eastAsia="Cambria" w:hAnsi="Cambria" w:cs="Cambria"/>
          <w:w w:val="33"/>
          <w:sz w:val="24"/>
          <w:szCs w:val="24"/>
        </w:rPr>
        <w:t>-­‐</w:t>
      </w:r>
      <w:r w:rsidRPr="00EE0CFF">
        <w:rPr>
          <w:rFonts w:ascii="Cambria" w:eastAsia="Cambria" w:hAnsi="Cambria" w:cs="Cambria"/>
          <w:sz w:val="24"/>
          <w:szCs w:val="24"/>
        </w:rPr>
        <w:t>agency program that addresses pa</w:t>
      </w:r>
      <w:r w:rsidR="00354B5B">
        <w:rPr>
          <w:rFonts w:ascii="Cambria" w:eastAsia="Cambria" w:hAnsi="Cambria" w:cs="Cambria"/>
          <w:sz w:val="24"/>
          <w:szCs w:val="24"/>
        </w:rPr>
        <w:t>n-</w:t>
      </w:r>
      <w:r w:rsidRPr="00EE0CFF">
        <w:rPr>
          <w:rFonts w:ascii="Cambria" w:eastAsia="Cambria" w:hAnsi="Cambria" w:cs="Cambria"/>
          <w:sz w:val="24"/>
          <w:szCs w:val="24"/>
        </w:rPr>
        <w:t xml:space="preserve">arctic interdisciplinary arctic change, SEARCH faces inherent challenges </w:t>
      </w:r>
      <w:r w:rsidR="00354B5B">
        <w:rPr>
          <w:rFonts w:ascii="Cambria" w:eastAsia="Cambria" w:hAnsi="Cambria" w:cs="Cambria"/>
          <w:sz w:val="24"/>
          <w:szCs w:val="24"/>
        </w:rPr>
        <w:t>due to its broad scope</w:t>
      </w:r>
      <w:r w:rsidRPr="00EE0CFF">
        <w:rPr>
          <w:rFonts w:ascii="Cambria" w:eastAsia="Cambria" w:hAnsi="Cambria" w:cs="Cambria"/>
          <w:sz w:val="24"/>
          <w:szCs w:val="24"/>
        </w:rPr>
        <w:t xml:space="preserve">.  As such, SEARCH </w:t>
      </w:r>
      <w:r w:rsidR="00AA5872" w:rsidRPr="00EE0CFF">
        <w:rPr>
          <w:rFonts w:ascii="Cambria" w:eastAsia="Cambria" w:hAnsi="Cambria" w:cs="Cambria"/>
          <w:sz w:val="24"/>
          <w:szCs w:val="24"/>
        </w:rPr>
        <w:t xml:space="preserve">has undertaken </w:t>
      </w:r>
      <w:r w:rsidRPr="00EE0CFF">
        <w:rPr>
          <w:rFonts w:ascii="Cambria" w:eastAsia="Cambria" w:hAnsi="Cambria" w:cs="Cambria"/>
          <w:sz w:val="24"/>
          <w:szCs w:val="24"/>
        </w:rPr>
        <w:t xml:space="preserve">a strategic planning process </w:t>
      </w:r>
      <w:r w:rsidRPr="005640EC">
        <w:rPr>
          <w:rFonts w:ascii="Cambria" w:eastAsia="Cambria" w:hAnsi="Cambria" w:cs="Cambria"/>
          <w:b/>
          <w:i/>
          <w:sz w:val="24"/>
          <w:szCs w:val="24"/>
        </w:rPr>
        <w:t xml:space="preserve">to </w:t>
      </w:r>
      <w:r w:rsidR="005640EC" w:rsidRPr="005640EC">
        <w:rPr>
          <w:rFonts w:ascii="Cambria" w:eastAsia="Cambria" w:hAnsi="Cambria" w:cs="Cambria"/>
          <w:b/>
          <w:bCs/>
          <w:i/>
          <w:sz w:val="24"/>
          <w:szCs w:val="24"/>
        </w:rPr>
        <w:t>define</w:t>
      </w:r>
      <w:r w:rsidRPr="005640EC">
        <w:rPr>
          <w:rFonts w:ascii="Cambria" w:eastAsia="Cambria" w:hAnsi="Cambria" w:cs="Cambria"/>
          <w:b/>
          <w:bCs/>
          <w:i/>
          <w:sz w:val="24"/>
          <w:szCs w:val="24"/>
        </w:rPr>
        <w:t xml:space="preserve"> clear</w:t>
      </w:r>
      <w:r w:rsidR="005640EC" w:rsidRPr="005640EC">
        <w:rPr>
          <w:rFonts w:ascii="Cambria" w:eastAsia="Cambria" w:hAnsi="Cambria" w:cs="Cambria"/>
          <w:b/>
          <w:bCs/>
          <w:i/>
          <w:sz w:val="24"/>
          <w:szCs w:val="24"/>
        </w:rPr>
        <w:t xml:space="preserve">, </w:t>
      </w:r>
      <w:r w:rsidR="00B1415C">
        <w:rPr>
          <w:rFonts w:ascii="Cambria" w:eastAsia="Cambria" w:hAnsi="Cambria" w:cs="Cambria"/>
          <w:b/>
          <w:bCs/>
          <w:i/>
          <w:sz w:val="24"/>
          <w:szCs w:val="24"/>
        </w:rPr>
        <w:t xml:space="preserve">focused </w:t>
      </w:r>
      <w:r w:rsidRPr="005640EC">
        <w:rPr>
          <w:rFonts w:ascii="Cambria" w:eastAsia="Cambria" w:hAnsi="Cambria" w:cs="Cambria"/>
          <w:b/>
          <w:bCs/>
          <w:i/>
          <w:sz w:val="24"/>
          <w:szCs w:val="24"/>
        </w:rPr>
        <w:t>goals</w:t>
      </w:r>
      <w:r w:rsidRPr="00EE0CFF">
        <w:rPr>
          <w:rFonts w:ascii="Cambria" w:eastAsia="Cambria" w:hAnsi="Cambria" w:cs="Cambria"/>
          <w:b/>
          <w:bCs/>
          <w:i/>
          <w:sz w:val="24"/>
          <w:szCs w:val="24"/>
        </w:rPr>
        <w:t xml:space="preserve"> </w:t>
      </w:r>
      <w:r w:rsidR="00B1415C">
        <w:rPr>
          <w:rFonts w:ascii="Cambria" w:eastAsia="Cambria" w:hAnsi="Cambria" w:cs="Cambria"/>
          <w:b/>
          <w:bCs/>
          <w:i/>
          <w:sz w:val="24"/>
          <w:szCs w:val="24"/>
        </w:rPr>
        <w:t xml:space="preserve">and objectives </w:t>
      </w:r>
      <w:r w:rsidRPr="00EE0CFF">
        <w:rPr>
          <w:rFonts w:ascii="Cambria" w:eastAsia="Cambria" w:hAnsi="Cambria" w:cs="Cambria"/>
          <w:sz w:val="24"/>
          <w:szCs w:val="24"/>
        </w:rPr>
        <w:t>to move SEARCH to a fully implemented interagen</w:t>
      </w:r>
      <w:r w:rsidRPr="00EE0CFF">
        <w:rPr>
          <w:rFonts w:ascii="Cambria" w:eastAsia="Cambria" w:hAnsi="Cambria" w:cs="Cambria"/>
          <w:spacing w:val="-1"/>
          <w:sz w:val="24"/>
          <w:szCs w:val="24"/>
        </w:rPr>
        <w:t>c</w:t>
      </w:r>
      <w:r w:rsidR="00803AB0">
        <w:rPr>
          <w:rFonts w:ascii="Cambria" w:eastAsia="Cambria" w:hAnsi="Cambria" w:cs="Cambria"/>
          <w:sz w:val="24"/>
          <w:szCs w:val="24"/>
        </w:rPr>
        <w:t>y program</w:t>
      </w:r>
      <w:r w:rsidR="00AA5872" w:rsidRPr="00EE0CFF">
        <w:rPr>
          <w:rFonts w:ascii="Cambria" w:eastAsia="Cambria" w:hAnsi="Cambria" w:cs="Cambria"/>
          <w:sz w:val="24"/>
          <w:szCs w:val="24"/>
        </w:rPr>
        <w:t>.</w:t>
      </w:r>
      <w:r w:rsidR="00CA4FC4">
        <w:rPr>
          <w:rFonts w:ascii="Cambria" w:eastAsia="Cambria" w:hAnsi="Cambria" w:cs="Cambria"/>
          <w:sz w:val="24"/>
          <w:szCs w:val="24"/>
        </w:rPr>
        <w:t xml:space="preserve"> </w:t>
      </w:r>
    </w:p>
    <w:p w14:paraId="4D4A282B" w14:textId="77777777" w:rsidR="00C7552E" w:rsidRPr="00EE0CFF" w:rsidRDefault="00C7552E" w:rsidP="0090729A">
      <w:pPr>
        <w:spacing w:after="0" w:line="240" w:lineRule="auto"/>
        <w:ind w:right="245"/>
        <w:rPr>
          <w:rFonts w:ascii="Cambria" w:hAnsi="Cambria"/>
          <w:sz w:val="24"/>
          <w:szCs w:val="24"/>
        </w:rPr>
      </w:pPr>
    </w:p>
    <w:p w14:paraId="283E2C11" w14:textId="6A68EF1C" w:rsidR="00782D58" w:rsidRPr="00EE0CFF" w:rsidRDefault="00CA4FC4" w:rsidP="0090729A">
      <w:pPr>
        <w:spacing w:after="0" w:line="240" w:lineRule="auto"/>
        <w:ind w:right="245"/>
        <w:rPr>
          <w:rFonts w:ascii="Cambria" w:eastAsia="Cambria" w:hAnsi="Cambria" w:cs="Cambria"/>
          <w:sz w:val="24"/>
          <w:szCs w:val="24"/>
        </w:rPr>
      </w:pPr>
      <w:r>
        <w:rPr>
          <w:rFonts w:ascii="Cambria" w:eastAsia="Cambria" w:hAnsi="Cambria" w:cs="Cambria"/>
          <w:sz w:val="24"/>
          <w:szCs w:val="24"/>
        </w:rPr>
        <w:t>Over the past year, t</w:t>
      </w:r>
      <w:r w:rsidR="00782D58" w:rsidRPr="00EE0CFF">
        <w:rPr>
          <w:rFonts w:ascii="Cambria" w:eastAsia="Cambria" w:hAnsi="Cambria" w:cs="Cambria"/>
          <w:sz w:val="24"/>
          <w:szCs w:val="24"/>
        </w:rPr>
        <w:t xml:space="preserve">he SEARCH </w:t>
      </w:r>
      <w:r w:rsidR="005C039D">
        <w:rPr>
          <w:rFonts w:ascii="Cambria" w:eastAsia="Cambria" w:hAnsi="Cambria" w:cs="Cambria"/>
          <w:sz w:val="24"/>
          <w:szCs w:val="24"/>
        </w:rPr>
        <w:t>Science Steering Committe</w:t>
      </w:r>
      <w:r w:rsidR="00C15839">
        <w:rPr>
          <w:rFonts w:ascii="Cambria" w:eastAsia="Cambria" w:hAnsi="Cambria" w:cs="Cambria"/>
          <w:sz w:val="24"/>
          <w:szCs w:val="24"/>
        </w:rPr>
        <w:t>e (</w:t>
      </w:r>
      <w:r w:rsidR="00782D58" w:rsidRPr="00EE0CFF">
        <w:rPr>
          <w:rFonts w:ascii="Cambria" w:eastAsia="Cambria" w:hAnsi="Cambria" w:cs="Cambria"/>
          <w:sz w:val="24"/>
          <w:szCs w:val="24"/>
        </w:rPr>
        <w:t>SSC</w:t>
      </w:r>
      <w:r w:rsidR="00C15839">
        <w:rPr>
          <w:rFonts w:ascii="Cambria" w:eastAsia="Cambria" w:hAnsi="Cambria" w:cs="Cambria"/>
          <w:sz w:val="24"/>
          <w:szCs w:val="24"/>
        </w:rPr>
        <w:t>)</w:t>
      </w:r>
      <w:r w:rsidR="00782D58" w:rsidRPr="00EE0CFF">
        <w:rPr>
          <w:rFonts w:ascii="Cambria" w:eastAsia="Cambria" w:hAnsi="Cambria" w:cs="Cambria"/>
          <w:sz w:val="24"/>
          <w:szCs w:val="24"/>
        </w:rPr>
        <w:t xml:space="preserve"> has developed a set of draft </w:t>
      </w:r>
      <w:r w:rsidR="00B1415C">
        <w:rPr>
          <w:rFonts w:ascii="Cambria" w:eastAsia="Cambria" w:hAnsi="Cambria" w:cs="Cambria"/>
          <w:sz w:val="24"/>
          <w:szCs w:val="24"/>
        </w:rPr>
        <w:t xml:space="preserve">science </w:t>
      </w:r>
      <w:r w:rsidR="00AA5872" w:rsidRPr="00EE0CFF">
        <w:rPr>
          <w:rFonts w:ascii="Cambria" w:eastAsia="Cambria" w:hAnsi="Cambria" w:cs="Cambria"/>
          <w:sz w:val="24"/>
          <w:szCs w:val="24"/>
        </w:rPr>
        <w:t xml:space="preserve">goals </w:t>
      </w:r>
      <w:r w:rsidR="00AA5872" w:rsidRPr="00EE0CFF">
        <w:rPr>
          <w:rFonts w:ascii="Cambria" w:hAnsi="Cambria"/>
          <w:sz w:val="24"/>
          <w:szCs w:val="24"/>
        </w:rPr>
        <w:t xml:space="preserve">with input from members of the arctic science community and agency personnel. </w:t>
      </w:r>
      <w:r w:rsidR="00782D58" w:rsidRPr="00EE0CFF">
        <w:rPr>
          <w:rFonts w:ascii="Cambria" w:eastAsia="Cambria" w:hAnsi="Cambria" w:cs="Cambria"/>
          <w:sz w:val="24"/>
          <w:szCs w:val="24"/>
        </w:rPr>
        <w:t>The goals were de</w:t>
      </w:r>
      <w:r w:rsidR="00782D58" w:rsidRPr="00EE0CFF">
        <w:rPr>
          <w:rFonts w:ascii="Cambria" w:eastAsia="Cambria" w:hAnsi="Cambria" w:cs="Cambria"/>
          <w:spacing w:val="1"/>
          <w:sz w:val="24"/>
          <w:szCs w:val="24"/>
        </w:rPr>
        <w:t>v</w:t>
      </w:r>
      <w:r w:rsidR="00782D58" w:rsidRPr="00EE0CFF">
        <w:rPr>
          <w:rFonts w:ascii="Cambria" w:eastAsia="Cambria" w:hAnsi="Cambria" w:cs="Cambria"/>
          <w:sz w:val="24"/>
          <w:szCs w:val="24"/>
        </w:rPr>
        <w:t>eloped to meet the following criteria:</w:t>
      </w:r>
    </w:p>
    <w:p w14:paraId="742D4CCF" w14:textId="119D7748" w:rsidR="00782D58" w:rsidRPr="00EE0CFF" w:rsidRDefault="00B1415C" w:rsidP="00B1415C">
      <w:pPr>
        <w:pStyle w:val="ListParagraph"/>
        <w:numPr>
          <w:ilvl w:val="0"/>
          <w:numId w:val="1"/>
        </w:numPr>
        <w:tabs>
          <w:tab w:val="left" w:pos="820"/>
        </w:tabs>
        <w:spacing w:after="0"/>
        <w:ind w:right="-20"/>
        <w:rPr>
          <w:rFonts w:ascii="Cambria" w:eastAsia="Cambria" w:hAnsi="Cambria" w:cs="Cambria"/>
          <w:sz w:val="24"/>
          <w:szCs w:val="24"/>
        </w:rPr>
      </w:pPr>
      <w:r>
        <w:rPr>
          <w:rFonts w:ascii="Cambria" w:eastAsia="Cambria" w:hAnsi="Cambria" w:cs="Cambria"/>
          <w:sz w:val="24"/>
          <w:szCs w:val="24"/>
        </w:rPr>
        <w:t>Directly support the SEARCH vision and m</w:t>
      </w:r>
      <w:r w:rsidR="00782D58" w:rsidRPr="00EE0CFF">
        <w:rPr>
          <w:rFonts w:ascii="Cambria" w:eastAsia="Cambria" w:hAnsi="Cambria" w:cs="Cambria"/>
          <w:sz w:val="24"/>
          <w:szCs w:val="24"/>
        </w:rPr>
        <w:t>ission</w:t>
      </w:r>
      <w:r>
        <w:rPr>
          <w:rFonts w:ascii="Cambria" w:eastAsia="Cambria" w:hAnsi="Cambria" w:cs="Cambria"/>
          <w:sz w:val="24"/>
          <w:szCs w:val="24"/>
        </w:rPr>
        <w:t xml:space="preserve"> </w:t>
      </w:r>
    </w:p>
    <w:p w14:paraId="08E889BA" w14:textId="6C9CB26F" w:rsidR="00782D58" w:rsidRPr="00EE0CFF" w:rsidRDefault="00782D58" w:rsidP="00B1415C">
      <w:pPr>
        <w:pStyle w:val="ListParagraph"/>
        <w:numPr>
          <w:ilvl w:val="0"/>
          <w:numId w:val="1"/>
        </w:numPr>
        <w:tabs>
          <w:tab w:val="left" w:pos="820"/>
        </w:tabs>
        <w:spacing w:after="0"/>
        <w:ind w:right="-20"/>
        <w:rPr>
          <w:rFonts w:ascii="Cambria" w:eastAsia="Cambria" w:hAnsi="Cambria" w:cs="Cambria"/>
          <w:sz w:val="24"/>
          <w:szCs w:val="24"/>
        </w:rPr>
      </w:pPr>
      <w:r w:rsidRPr="00EE0CFF">
        <w:rPr>
          <w:rFonts w:ascii="Cambria" w:eastAsia="Cambria" w:hAnsi="Cambria" w:cs="Cambria"/>
          <w:position w:val="1"/>
          <w:sz w:val="24"/>
          <w:szCs w:val="24"/>
        </w:rPr>
        <w:t>Reflect community priorities</w:t>
      </w:r>
      <w:r w:rsidR="00AA5872" w:rsidRPr="00EE0CFF">
        <w:rPr>
          <w:rFonts w:ascii="Cambria" w:eastAsia="Cambria" w:hAnsi="Cambria" w:cs="Cambria"/>
          <w:position w:val="1"/>
          <w:sz w:val="24"/>
          <w:szCs w:val="24"/>
        </w:rPr>
        <w:t xml:space="preserve"> and those already identified in related reports</w:t>
      </w:r>
    </w:p>
    <w:p w14:paraId="5BF86708" w14:textId="352A859F" w:rsidR="00782D58" w:rsidRPr="00EE0CFF" w:rsidRDefault="00782D58" w:rsidP="00B1415C">
      <w:pPr>
        <w:pStyle w:val="ListParagraph"/>
        <w:numPr>
          <w:ilvl w:val="0"/>
          <w:numId w:val="1"/>
        </w:numPr>
        <w:tabs>
          <w:tab w:val="left" w:pos="820"/>
        </w:tabs>
        <w:spacing w:after="0"/>
        <w:ind w:right="-20"/>
        <w:rPr>
          <w:rFonts w:ascii="Cambria" w:eastAsia="Cambria" w:hAnsi="Cambria" w:cs="Cambria"/>
          <w:sz w:val="24"/>
          <w:szCs w:val="24"/>
        </w:rPr>
      </w:pPr>
      <w:r w:rsidRPr="00EE0CFF">
        <w:rPr>
          <w:rFonts w:ascii="Cambria" w:eastAsia="Cambria" w:hAnsi="Cambria" w:cs="Cambria"/>
          <w:sz w:val="24"/>
          <w:szCs w:val="24"/>
        </w:rPr>
        <w:t>Ar</w:t>
      </w:r>
      <w:r w:rsidR="00B1415C">
        <w:rPr>
          <w:rFonts w:ascii="Cambria" w:eastAsia="Cambria" w:hAnsi="Cambria" w:cs="Cambria"/>
          <w:sz w:val="24"/>
          <w:szCs w:val="24"/>
        </w:rPr>
        <w:t xml:space="preserve">e amenable to developing </w:t>
      </w:r>
      <w:r w:rsidRPr="00EE0CFF">
        <w:rPr>
          <w:rFonts w:ascii="Cambria" w:eastAsia="Cambria" w:hAnsi="Cambria" w:cs="Cambria"/>
          <w:sz w:val="24"/>
          <w:szCs w:val="24"/>
        </w:rPr>
        <w:t xml:space="preserve">concrete objectives with </w:t>
      </w:r>
      <w:r w:rsidR="00B1415C">
        <w:rPr>
          <w:rFonts w:ascii="Cambria" w:eastAsia="Cambria" w:hAnsi="Cambria" w:cs="Cambria"/>
          <w:sz w:val="24"/>
          <w:szCs w:val="24"/>
        </w:rPr>
        <w:t xml:space="preserve">clear </w:t>
      </w:r>
      <w:r w:rsidRPr="00EE0CFF">
        <w:rPr>
          <w:rFonts w:ascii="Cambria" w:eastAsia="Cambria" w:hAnsi="Cambria" w:cs="Cambria"/>
          <w:sz w:val="24"/>
          <w:szCs w:val="24"/>
        </w:rPr>
        <w:t>outcomes and measures of success</w:t>
      </w:r>
    </w:p>
    <w:p w14:paraId="63957C2A" w14:textId="7668A3FC" w:rsidR="00782D58" w:rsidRPr="00EE0CFF" w:rsidRDefault="00782D58" w:rsidP="00B1415C">
      <w:pPr>
        <w:pStyle w:val="ListParagraph"/>
        <w:numPr>
          <w:ilvl w:val="0"/>
          <w:numId w:val="1"/>
        </w:numPr>
        <w:tabs>
          <w:tab w:val="left" w:pos="820"/>
        </w:tabs>
        <w:spacing w:after="0"/>
        <w:ind w:right="-20"/>
        <w:rPr>
          <w:rFonts w:ascii="Cambria" w:eastAsia="Cambria" w:hAnsi="Cambria" w:cs="Cambria"/>
          <w:sz w:val="24"/>
          <w:szCs w:val="24"/>
        </w:rPr>
      </w:pPr>
      <w:r w:rsidRPr="00EE0CFF">
        <w:rPr>
          <w:rFonts w:ascii="Cambria" w:eastAsia="Cambria" w:hAnsi="Cambria" w:cs="Cambria"/>
          <w:sz w:val="24"/>
          <w:szCs w:val="24"/>
        </w:rPr>
        <w:t>Are ambitious</w:t>
      </w:r>
    </w:p>
    <w:p w14:paraId="4CD6171E" w14:textId="77777777" w:rsidR="00C7552E" w:rsidRPr="00EE0CFF" w:rsidRDefault="00782D58" w:rsidP="00B1415C">
      <w:pPr>
        <w:pStyle w:val="ListParagraph"/>
        <w:numPr>
          <w:ilvl w:val="0"/>
          <w:numId w:val="1"/>
        </w:numPr>
        <w:tabs>
          <w:tab w:val="left" w:pos="820"/>
        </w:tabs>
        <w:spacing w:after="0"/>
        <w:ind w:right="-20"/>
        <w:rPr>
          <w:rFonts w:ascii="Cambria" w:eastAsia="Cambria" w:hAnsi="Cambria" w:cs="Cambria"/>
          <w:sz w:val="24"/>
          <w:szCs w:val="24"/>
        </w:rPr>
      </w:pPr>
      <w:r w:rsidRPr="00EE0CFF">
        <w:rPr>
          <w:rFonts w:ascii="Cambria" w:eastAsia="Cambria" w:hAnsi="Cambria" w:cs="Cambria"/>
          <w:position w:val="1"/>
          <w:sz w:val="24"/>
          <w:szCs w:val="24"/>
        </w:rPr>
        <w:t>Will allow inter</w:t>
      </w:r>
      <w:r w:rsidRPr="00EE0CFF">
        <w:rPr>
          <w:rFonts w:ascii="Cambria" w:eastAsia="Cambria" w:hAnsi="Cambria" w:cs="Cambria"/>
          <w:w w:val="33"/>
          <w:position w:val="1"/>
          <w:sz w:val="24"/>
          <w:szCs w:val="24"/>
        </w:rPr>
        <w:t>-­‐</w:t>
      </w:r>
      <w:r w:rsidRPr="00EE0CFF">
        <w:rPr>
          <w:rFonts w:ascii="Cambria" w:eastAsia="Cambria" w:hAnsi="Cambria" w:cs="Cambria"/>
          <w:position w:val="1"/>
          <w:sz w:val="24"/>
          <w:szCs w:val="24"/>
        </w:rPr>
        <w:t>disciplinary and cross</w:t>
      </w:r>
      <w:r w:rsidRPr="00EE0CFF">
        <w:rPr>
          <w:rFonts w:ascii="Cambria" w:eastAsia="Cambria" w:hAnsi="Cambria" w:cs="Cambria"/>
          <w:w w:val="33"/>
          <w:position w:val="1"/>
          <w:sz w:val="24"/>
          <w:szCs w:val="24"/>
        </w:rPr>
        <w:t>-­‐</w:t>
      </w:r>
      <w:r w:rsidRPr="00EE0CFF">
        <w:rPr>
          <w:rFonts w:ascii="Cambria" w:eastAsia="Cambria" w:hAnsi="Cambria" w:cs="Cambria"/>
          <w:position w:val="1"/>
          <w:sz w:val="24"/>
          <w:szCs w:val="24"/>
        </w:rPr>
        <w:t>disciplinary wor</w:t>
      </w:r>
      <w:r w:rsidR="00C7552E" w:rsidRPr="00EE0CFF">
        <w:rPr>
          <w:rFonts w:ascii="Cambria" w:eastAsia="Cambria" w:hAnsi="Cambria" w:cs="Cambria"/>
          <w:position w:val="1"/>
          <w:sz w:val="24"/>
          <w:szCs w:val="24"/>
        </w:rPr>
        <w:t>k</w:t>
      </w:r>
    </w:p>
    <w:p w14:paraId="56FA8D67" w14:textId="4C41C62C" w:rsidR="00782D58" w:rsidRDefault="00782D58" w:rsidP="00B1415C">
      <w:pPr>
        <w:pStyle w:val="ListParagraph"/>
        <w:numPr>
          <w:ilvl w:val="0"/>
          <w:numId w:val="1"/>
        </w:numPr>
        <w:tabs>
          <w:tab w:val="left" w:pos="820"/>
        </w:tabs>
        <w:spacing w:after="0"/>
        <w:ind w:right="-20"/>
        <w:rPr>
          <w:rFonts w:ascii="Cambria" w:eastAsia="Cambria" w:hAnsi="Cambria" w:cs="Cambria"/>
          <w:sz w:val="24"/>
          <w:szCs w:val="24"/>
        </w:rPr>
      </w:pPr>
      <w:r w:rsidRPr="00EE0CFF">
        <w:rPr>
          <w:rFonts w:ascii="Cambria" w:eastAsia="Cambria" w:hAnsi="Cambria" w:cs="Cambria"/>
          <w:sz w:val="24"/>
          <w:szCs w:val="24"/>
        </w:rPr>
        <w:t>Will advance our knowledge of the arctic system as a whole</w:t>
      </w:r>
    </w:p>
    <w:p w14:paraId="650F8075" w14:textId="126E749C" w:rsidR="00782D58" w:rsidRPr="00B1415C" w:rsidRDefault="00782D58" w:rsidP="00B1415C">
      <w:pPr>
        <w:pStyle w:val="ListParagraph"/>
        <w:numPr>
          <w:ilvl w:val="0"/>
          <w:numId w:val="1"/>
        </w:numPr>
        <w:tabs>
          <w:tab w:val="left" w:pos="820"/>
        </w:tabs>
        <w:spacing w:after="0"/>
        <w:ind w:right="-20"/>
        <w:rPr>
          <w:rFonts w:ascii="Cambria" w:eastAsia="Cambria" w:hAnsi="Cambria" w:cs="Cambria"/>
          <w:sz w:val="24"/>
          <w:szCs w:val="24"/>
        </w:rPr>
      </w:pPr>
      <w:r w:rsidRPr="00B1415C">
        <w:rPr>
          <w:rFonts w:ascii="Cambria" w:eastAsia="Cambria" w:hAnsi="Cambria" w:cs="Cambria"/>
          <w:position w:val="1"/>
          <w:sz w:val="24"/>
          <w:szCs w:val="24"/>
        </w:rPr>
        <w:t>Are ready for implementation and can be completed in 5 years</w:t>
      </w:r>
    </w:p>
    <w:p w14:paraId="1EBFF2C1" w14:textId="1C0C129A" w:rsidR="00782D58" w:rsidRPr="00EE0CFF" w:rsidRDefault="00782D58" w:rsidP="00B1415C">
      <w:pPr>
        <w:pStyle w:val="ListParagraph"/>
        <w:numPr>
          <w:ilvl w:val="0"/>
          <w:numId w:val="1"/>
        </w:numPr>
        <w:tabs>
          <w:tab w:val="left" w:pos="820"/>
        </w:tabs>
        <w:spacing w:after="0"/>
        <w:ind w:right="-20"/>
        <w:rPr>
          <w:rFonts w:ascii="Cambria" w:eastAsia="Cambria" w:hAnsi="Cambria" w:cs="Cambria"/>
          <w:sz w:val="24"/>
          <w:szCs w:val="24"/>
        </w:rPr>
      </w:pPr>
      <w:r w:rsidRPr="00EE0CFF">
        <w:rPr>
          <w:rFonts w:ascii="Cambria" w:eastAsia="Cambria" w:hAnsi="Cambria" w:cs="Cambria"/>
          <w:position w:val="1"/>
          <w:sz w:val="24"/>
          <w:szCs w:val="24"/>
        </w:rPr>
        <w:t>Will encourage improved interagency coordination and contributions</w:t>
      </w:r>
    </w:p>
    <w:p w14:paraId="44D09F51" w14:textId="52BFAF81" w:rsidR="00782D58" w:rsidRPr="00EE0CFF" w:rsidRDefault="00782D58" w:rsidP="00B1415C">
      <w:pPr>
        <w:pStyle w:val="ListParagraph"/>
        <w:numPr>
          <w:ilvl w:val="0"/>
          <w:numId w:val="1"/>
        </w:numPr>
        <w:tabs>
          <w:tab w:val="left" w:pos="820"/>
        </w:tabs>
        <w:spacing w:after="0"/>
        <w:ind w:right="-20"/>
        <w:rPr>
          <w:rFonts w:ascii="Cambria" w:eastAsia="Cambria" w:hAnsi="Cambria" w:cs="Cambria"/>
          <w:sz w:val="24"/>
          <w:szCs w:val="24"/>
        </w:rPr>
      </w:pPr>
      <w:r w:rsidRPr="00EE0CFF">
        <w:rPr>
          <w:rFonts w:ascii="Cambria" w:eastAsia="Cambria" w:hAnsi="Cambria" w:cs="Cambria"/>
          <w:sz w:val="24"/>
          <w:szCs w:val="24"/>
        </w:rPr>
        <w:t>Allows for activities across the Observing, Understan</w:t>
      </w:r>
      <w:r w:rsidR="00C15839">
        <w:rPr>
          <w:rFonts w:ascii="Cambria" w:eastAsia="Cambria" w:hAnsi="Cambria" w:cs="Cambria"/>
          <w:sz w:val="24"/>
          <w:szCs w:val="24"/>
        </w:rPr>
        <w:t>ding, and Responding components</w:t>
      </w:r>
    </w:p>
    <w:p w14:paraId="127CD207" w14:textId="77777777" w:rsidR="00782D58" w:rsidRPr="00EE0CFF" w:rsidRDefault="00782D58" w:rsidP="0090729A">
      <w:pPr>
        <w:spacing w:after="0" w:line="240" w:lineRule="auto"/>
        <w:rPr>
          <w:rFonts w:ascii="Cambria" w:hAnsi="Cambria"/>
          <w:sz w:val="24"/>
          <w:szCs w:val="24"/>
        </w:rPr>
      </w:pPr>
    </w:p>
    <w:p w14:paraId="18427AC0" w14:textId="4BDE36DD" w:rsidR="00AA5872" w:rsidRPr="00EE0CFF" w:rsidRDefault="00C15839" w:rsidP="0090729A">
      <w:pPr>
        <w:spacing w:after="0" w:line="240" w:lineRule="auto"/>
        <w:ind w:right="100"/>
        <w:rPr>
          <w:rFonts w:ascii="Cambria" w:eastAsia="Cambria" w:hAnsi="Cambria" w:cs="Cambria"/>
          <w:sz w:val="24"/>
          <w:szCs w:val="24"/>
        </w:rPr>
      </w:pPr>
      <w:r>
        <w:rPr>
          <w:rFonts w:ascii="Cambria" w:eastAsia="Cambria" w:hAnsi="Cambria" w:cs="Cambria"/>
          <w:sz w:val="24"/>
          <w:szCs w:val="24"/>
        </w:rPr>
        <w:t>The</w:t>
      </w:r>
      <w:r w:rsidR="00782D58" w:rsidRPr="00EE0CFF">
        <w:rPr>
          <w:rFonts w:ascii="Cambria" w:eastAsia="Cambria" w:hAnsi="Cambria" w:cs="Cambria"/>
          <w:sz w:val="24"/>
          <w:szCs w:val="24"/>
        </w:rPr>
        <w:t xml:space="preserve"> </w:t>
      </w:r>
      <w:r w:rsidR="00AA5872" w:rsidRPr="00EE0CFF">
        <w:rPr>
          <w:rFonts w:ascii="Cambria" w:eastAsia="Cambria" w:hAnsi="Cambria" w:cs="Cambria"/>
          <w:sz w:val="24"/>
          <w:szCs w:val="24"/>
        </w:rPr>
        <w:t xml:space="preserve">draft goals, </w:t>
      </w:r>
      <w:r w:rsidR="00782D58" w:rsidRPr="00EE0CFF">
        <w:rPr>
          <w:rFonts w:ascii="Cambria" w:eastAsia="Cambria" w:hAnsi="Cambria" w:cs="Cambria"/>
          <w:sz w:val="24"/>
          <w:szCs w:val="24"/>
        </w:rPr>
        <w:t xml:space="preserve">below, </w:t>
      </w:r>
      <w:r w:rsidR="00AA5872" w:rsidRPr="00EE0CFF">
        <w:rPr>
          <w:rFonts w:ascii="Cambria" w:eastAsia="Cambria" w:hAnsi="Cambria" w:cs="Cambria"/>
          <w:sz w:val="24"/>
          <w:szCs w:val="24"/>
        </w:rPr>
        <w:t>are not meant to be a comprehensive representation of all arctic science topics</w:t>
      </w:r>
      <w:r w:rsidR="00B1415C">
        <w:rPr>
          <w:rFonts w:ascii="Cambria" w:eastAsia="Cambria" w:hAnsi="Cambria" w:cs="Cambria"/>
          <w:sz w:val="24"/>
          <w:szCs w:val="24"/>
        </w:rPr>
        <w:t xml:space="preserve"> important to SEARCH</w:t>
      </w:r>
      <w:r w:rsidR="00AA5872" w:rsidRPr="00EE0CFF">
        <w:rPr>
          <w:rFonts w:ascii="Cambria" w:eastAsia="Cambria" w:hAnsi="Cambria" w:cs="Cambria"/>
          <w:sz w:val="24"/>
          <w:szCs w:val="24"/>
        </w:rPr>
        <w:t xml:space="preserve">; there are many other science questions and activities that are critical to address. </w:t>
      </w:r>
      <w:r w:rsidR="00B1415C">
        <w:rPr>
          <w:rFonts w:ascii="Cambria" w:eastAsia="Cambria" w:hAnsi="Cambria" w:cs="Cambria"/>
          <w:sz w:val="24"/>
          <w:szCs w:val="24"/>
        </w:rPr>
        <w:t>These</w:t>
      </w:r>
      <w:r w:rsidR="00AA5872" w:rsidRPr="00EE0CFF">
        <w:rPr>
          <w:rFonts w:ascii="Cambria" w:eastAsia="Cambria" w:hAnsi="Cambria" w:cs="Cambria"/>
          <w:sz w:val="24"/>
          <w:szCs w:val="24"/>
        </w:rPr>
        <w:t xml:space="preserve"> four goals were chosen in order to focus SEARCH to</w:t>
      </w:r>
      <w:r w:rsidR="00B1415C">
        <w:rPr>
          <w:rFonts w:ascii="Cambria" w:eastAsia="Cambria" w:hAnsi="Cambria" w:cs="Cambria"/>
          <w:sz w:val="24"/>
          <w:szCs w:val="24"/>
        </w:rPr>
        <w:t xml:space="preserve"> a tractable set of activities; o</w:t>
      </w:r>
      <w:r w:rsidR="00AA5872" w:rsidRPr="00EE0CFF">
        <w:rPr>
          <w:rFonts w:ascii="Cambria" w:eastAsia="Cambria" w:hAnsi="Cambria" w:cs="Cambria"/>
          <w:sz w:val="24"/>
          <w:szCs w:val="24"/>
        </w:rPr>
        <w:t>ther priorities</w:t>
      </w:r>
      <w:r w:rsidR="00AA5872" w:rsidRPr="00EE0CFF">
        <w:rPr>
          <w:rFonts w:ascii="Cambria" w:eastAsia="Cambria" w:hAnsi="Cambria" w:cs="Cambria"/>
          <w:spacing w:val="1"/>
          <w:sz w:val="24"/>
          <w:szCs w:val="24"/>
        </w:rPr>
        <w:t xml:space="preserve"> </w:t>
      </w:r>
      <w:r w:rsidR="00AA5872" w:rsidRPr="00EE0CFF">
        <w:rPr>
          <w:rFonts w:ascii="Cambria" w:eastAsia="Cambria" w:hAnsi="Cambria" w:cs="Cambria"/>
          <w:sz w:val="24"/>
          <w:szCs w:val="24"/>
        </w:rPr>
        <w:t>can be addressed in the future or by other programs.</w:t>
      </w:r>
    </w:p>
    <w:p w14:paraId="4A823DA9" w14:textId="77777777" w:rsidR="00AA5872" w:rsidRPr="00EE0CFF" w:rsidRDefault="00AA5872" w:rsidP="0090729A">
      <w:pPr>
        <w:spacing w:after="0" w:line="240" w:lineRule="auto"/>
        <w:ind w:left="117" w:right="100"/>
        <w:rPr>
          <w:rFonts w:ascii="Cambria" w:eastAsia="Cambria" w:hAnsi="Cambria" w:cs="Cambria"/>
          <w:sz w:val="24"/>
          <w:szCs w:val="24"/>
        </w:rPr>
      </w:pPr>
    </w:p>
    <w:p w14:paraId="2B25B88A" w14:textId="3079D77C" w:rsidR="00AA5872" w:rsidRPr="00EE0CFF" w:rsidRDefault="00AA5872" w:rsidP="0090729A">
      <w:pPr>
        <w:spacing w:after="0" w:line="240" w:lineRule="auto"/>
        <w:rPr>
          <w:rFonts w:ascii="Cambria" w:hAnsi="Cambria"/>
          <w:sz w:val="24"/>
          <w:szCs w:val="24"/>
        </w:rPr>
      </w:pPr>
      <w:r w:rsidRPr="00EE0CFF">
        <w:rPr>
          <w:rFonts w:ascii="Cambria" w:hAnsi="Cambria"/>
          <w:sz w:val="24"/>
          <w:szCs w:val="24"/>
        </w:rPr>
        <w:t>After the community review</w:t>
      </w:r>
      <w:r w:rsidR="00B1415C">
        <w:rPr>
          <w:rFonts w:ascii="Cambria" w:hAnsi="Cambria"/>
          <w:sz w:val="24"/>
          <w:szCs w:val="24"/>
        </w:rPr>
        <w:t xml:space="preserve"> and input</w:t>
      </w:r>
      <w:r w:rsidRPr="00EE0CFF">
        <w:rPr>
          <w:rFonts w:ascii="Cambria" w:hAnsi="Cambria"/>
          <w:sz w:val="24"/>
          <w:szCs w:val="24"/>
        </w:rPr>
        <w:t>, the SE</w:t>
      </w:r>
      <w:r w:rsidR="00C15839">
        <w:rPr>
          <w:rFonts w:ascii="Cambria" w:hAnsi="Cambria"/>
          <w:sz w:val="24"/>
          <w:szCs w:val="24"/>
        </w:rPr>
        <w:t xml:space="preserve">ARCH SSC will refine the goals </w:t>
      </w:r>
      <w:r w:rsidRPr="00EE0CFF">
        <w:rPr>
          <w:rFonts w:ascii="Cambria" w:hAnsi="Cambria"/>
          <w:sz w:val="24"/>
          <w:szCs w:val="24"/>
        </w:rPr>
        <w:t>and then work with agency representatives to implement the goals through funding opportunities and community activities.</w:t>
      </w:r>
    </w:p>
    <w:p w14:paraId="72F9891A" w14:textId="77777777" w:rsidR="00C7552E" w:rsidRPr="00EE0CFF" w:rsidRDefault="00C7552E" w:rsidP="0090729A">
      <w:pPr>
        <w:spacing w:after="0" w:line="240" w:lineRule="auto"/>
        <w:ind w:right="161"/>
        <w:rPr>
          <w:rFonts w:ascii="Cambria" w:eastAsia="Cambria" w:hAnsi="Cambria" w:cs="Cambria"/>
          <w:sz w:val="24"/>
          <w:szCs w:val="24"/>
        </w:rPr>
      </w:pPr>
    </w:p>
    <w:p w14:paraId="2A60E828" w14:textId="77777777" w:rsidR="00C7552E" w:rsidRPr="00EE0CFF" w:rsidRDefault="00C7552E" w:rsidP="0090729A">
      <w:pPr>
        <w:spacing w:after="0" w:line="240" w:lineRule="auto"/>
        <w:ind w:left="118" w:right="161"/>
        <w:rPr>
          <w:rFonts w:ascii="Cambria" w:eastAsia="Cambria" w:hAnsi="Cambria" w:cs="Cambria"/>
          <w:sz w:val="24"/>
          <w:szCs w:val="24"/>
        </w:rPr>
      </w:pPr>
    </w:p>
    <w:p w14:paraId="62B70505" w14:textId="77777777" w:rsidR="00C7552E" w:rsidRDefault="00C7552E" w:rsidP="0090729A">
      <w:pPr>
        <w:spacing w:after="0" w:line="240" w:lineRule="auto"/>
        <w:ind w:left="118" w:right="161"/>
        <w:rPr>
          <w:rFonts w:ascii="Cambria" w:eastAsia="Cambria" w:hAnsi="Cambria" w:cs="Cambria"/>
          <w:sz w:val="24"/>
          <w:szCs w:val="24"/>
        </w:rPr>
      </w:pPr>
    </w:p>
    <w:p w14:paraId="7B589E8A" w14:textId="77777777" w:rsidR="00CC7422" w:rsidRDefault="00CC7422" w:rsidP="0090729A">
      <w:pPr>
        <w:spacing w:after="0" w:line="240" w:lineRule="auto"/>
        <w:ind w:left="118" w:right="161"/>
        <w:rPr>
          <w:rFonts w:ascii="Cambria" w:eastAsia="Cambria" w:hAnsi="Cambria" w:cs="Cambria"/>
          <w:sz w:val="24"/>
          <w:szCs w:val="24"/>
        </w:rPr>
      </w:pPr>
    </w:p>
    <w:p w14:paraId="66A3063D" w14:textId="77777777" w:rsidR="00DA5CE7" w:rsidRDefault="00DA5CE7" w:rsidP="0090729A">
      <w:pPr>
        <w:spacing w:after="0" w:line="240" w:lineRule="auto"/>
        <w:ind w:left="118" w:right="161"/>
        <w:rPr>
          <w:rFonts w:ascii="Cambria" w:eastAsia="Cambria" w:hAnsi="Cambria" w:cs="Cambria"/>
          <w:sz w:val="24"/>
          <w:szCs w:val="24"/>
        </w:rPr>
      </w:pPr>
    </w:p>
    <w:p w14:paraId="696FF0C0" w14:textId="77777777" w:rsidR="00803AB0" w:rsidRDefault="00803AB0" w:rsidP="0090729A">
      <w:pPr>
        <w:spacing w:after="0" w:line="240" w:lineRule="auto"/>
        <w:ind w:left="118" w:right="161"/>
        <w:rPr>
          <w:rFonts w:ascii="Cambria" w:eastAsia="Cambria" w:hAnsi="Cambria" w:cs="Cambria"/>
          <w:sz w:val="24"/>
          <w:szCs w:val="24"/>
        </w:rPr>
      </w:pPr>
    </w:p>
    <w:p w14:paraId="57F67832" w14:textId="77777777" w:rsidR="008E2714" w:rsidRPr="00EE0CFF" w:rsidRDefault="008E2714" w:rsidP="00CC7422">
      <w:pPr>
        <w:spacing w:after="0" w:line="240" w:lineRule="auto"/>
        <w:ind w:right="161"/>
        <w:rPr>
          <w:rFonts w:ascii="Cambria" w:eastAsia="Cambria" w:hAnsi="Cambria" w:cs="Cambria"/>
          <w:sz w:val="24"/>
          <w:szCs w:val="24"/>
        </w:rPr>
      </w:pPr>
    </w:p>
    <w:p w14:paraId="6608BA77" w14:textId="5EEAF9EF" w:rsidR="008E2714" w:rsidRPr="00A73EAB" w:rsidRDefault="008E2714" w:rsidP="00A73EAB">
      <w:pPr>
        <w:pBdr>
          <w:top w:val="threeDEmboss" w:sz="12" w:space="1" w:color="000090"/>
        </w:pBdr>
        <w:spacing w:after="0" w:line="240" w:lineRule="auto"/>
        <w:rPr>
          <w:rFonts w:ascii="Verdana" w:hAnsi="Verdana"/>
          <w:b/>
          <w:sz w:val="24"/>
          <w:szCs w:val="24"/>
        </w:rPr>
      </w:pPr>
      <w:r w:rsidRPr="00A73EAB">
        <w:rPr>
          <w:rFonts w:ascii="Verdana" w:hAnsi="Verdana"/>
          <w:b/>
          <w:sz w:val="24"/>
          <w:szCs w:val="24"/>
        </w:rPr>
        <w:lastRenderedPageBreak/>
        <w:t>DRAFT GOAL #1</w:t>
      </w:r>
      <w:r w:rsidR="00A73EAB">
        <w:rPr>
          <w:rFonts w:ascii="Verdana" w:hAnsi="Verdana"/>
          <w:b/>
          <w:sz w:val="24"/>
          <w:szCs w:val="24"/>
        </w:rPr>
        <w:t>:</w:t>
      </w:r>
      <w:r w:rsidRPr="00A73EAB">
        <w:rPr>
          <w:rFonts w:ascii="Verdana" w:hAnsi="Verdana"/>
          <w:b/>
          <w:sz w:val="24"/>
          <w:szCs w:val="24"/>
        </w:rPr>
        <w:t xml:space="preserve"> </w:t>
      </w:r>
    </w:p>
    <w:p w14:paraId="77E66196" w14:textId="77777777" w:rsidR="008E2714" w:rsidRPr="002E5101" w:rsidRDefault="008E2714" w:rsidP="00A73EAB">
      <w:pPr>
        <w:pBdr>
          <w:bottom w:val="threeDEmboss" w:sz="12" w:space="1" w:color="00009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Verdana" w:hAnsi="Verdana" w:cstheme="minorHAnsi"/>
          <w:b/>
          <w:color w:val="000090"/>
          <w:sz w:val="24"/>
          <w:szCs w:val="24"/>
        </w:rPr>
      </w:pPr>
      <w:r w:rsidRPr="002E5101">
        <w:rPr>
          <w:rFonts w:ascii="Verdana" w:hAnsi="Verdana" w:cstheme="minorHAnsi"/>
          <w:b/>
          <w:color w:val="000090"/>
          <w:sz w:val="24"/>
          <w:szCs w:val="24"/>
        </w:rPr>
        <w:t xml:space="preserve">Improve Understanding and Prediction of Sea Ice Changes and the Consequences for Ecosystems, Human Activities, and Climate </w:t>
      </w:r>
    </w:p>
    <w:p w14:paraId="3B696C4C" w14:textId="77777777" w:rsidR="0090729A" w:rsidRDefault="0090729A" w:rsidP="0090729A">
      <w:pPr>
        <w:spacing w:after="0" w:line="240" w:lineRule="auto"/>
        <w:rPr>
          <w:rFonts w:ascii="Cambria" w:hAnsi="Cambria"/>
          <w:sz w:val="24"/>
          <w:szCs w:val="24"/>
        </w:rPr>
      </w:pPr>
    </w:p>
    <w:p w14:paraId="5175728E" w14:textId="21EC9B49" w:rsidR="008E2714" w:rsidRPr="00EE0CFF" w:rsidRDefault="008E2714" w:rsidP="0090729A">
      <w:pPr>
        <w:spacing w:after="0" w:line="240" w:lineRule="auto"/>
        <w:rPr>
          <w:rFonts w:ascii="Cambria" w:hAnsi="Cambria"/>
          <w:sz w:val="24"/>
          <w:szCs w:val="24"/>
        </w:rPr>
      </w:pPr>
      <w:r w:rsidRPr="00EE0CFF">
        <w:rPr>
          <w:rFonts w:ascii="Cambria" w:hAnsi="Cambria"/>
          <w:sz w:val="24"/>
          <w:szCs w:val="24"/>
        </w:rPr>
        <w:t>Arctic sea ice extent has been well below normal starting in 2007. Climate models suggest that this trend is part of a transition towards an Arctic Ocean with greatly diminished or absent summer ice cover by mid-century or earlier. Given the pivotal role sea ice plays for ecosystems, human activities</w:t>
      </w:r>
      <w:r w:rsidR="00822160">
        <w:rPr>
          <w:rFonts w:ascii="Cambria" w:hAnsi="Cambria"/>
          <w:sz w:val="24"/>
          <w:szCs w:val="24"/>
        </w:rPr>
        <w:t>,</w:t>
      </w:r>
      <w:r w:rsidRPr="00EE0CFF">
        <w:rPr>
          <w:rFonts w:ascii="Cambria" w:hAnsi="Cambria"/>
          <w:sz w:val="24"/>
          <w:szCs w:val="24"/>
        </w:rPr>
        <w:t xml:space="preserve"> and the global climate system, significant reduction in summer sea ice will have substantial repercussions, including extended open-water seasons fostering offshore resource development and increased maritime activity, changes in the behavior and health of marine mammals, and impacts on Arctic and sub-Arctic weather patterns. </w:t>
      </w:r>
    </w:p>
    <w:p w14:paraId="21B888F4" w14:textId="77777777" w:rsidR="008E2714" w:rsidRPr="00EE0CFF" w:rsidRDefault="008E2714" w:rsidP="0090729A">
      <w:pPr>
        <w:spacing w:after="0" w:line="240" w:lineRule="auto"/>
        <w:rPr>
          <w:rFonts w:ascii="Cambria" w:hAnsi="Cambria"/>
          <w:sz w:val="24"/>
          <w:szCs w:val="24"/>
        </w:rPr>
      </w:pPr>
    </w:p>
    <w:p w14:paraId="3F6ACA8A" w14:textId="55F0E930" w:rsidR="008E2714" w:rsidRPr="00EE0CFF" w:rsidRDefault="008E2714" w:rsidP="0090729A">
      <w:pPr>
        <w:spacing w:after="0" w:line="240" w:lineRule="auto"/>
        <w:rPr>
          <w:rFonts w:ascii="Cambria" w:hAnsi="Cambria"/>
          <w:sz w:val="24"/>
          <w:szCs w:val="24"/>
        </w:rPr>
      </w:pPr>
      <w:r w:rsidRPr="00EE0CFF">
        <w:rPr>
          <w:rFonts w:ascii="Cambria" w:hAnsi="Cambria"/>
          <w:sz w:val="24"/>
          <w:szCs w:val="24"/>
        </w:rPr>
        <w:t xml:space="preserve">The three sea ice </w:t>
      </w:r>
      <w:r w:rsidR="00822160">
        <w:rPr>
          <w:rFonts w:ascii="Cambria" w:hAnsi="Cambria"/>
          <w:sz w:val="24"/>
          <w:szCs w:val="24"/>
        </w:rPr>
        <w:t>objectives</w:t>
      </w:r>
      <w:r w:rsidRPr="00EE0CFF">
        <w:rPr>
          <w:rFonts w:ascii="Cambria" w:hAnsi="Cambria"/>
          <w:sz w:val="24"/>
          <w:szCs w:val="24"/>
        </w:rPr>
        <w:t xml:space="preserve">, listed below, address urgent and timely needs for providing improved sea ice information. Scientific advances made in this context will help resolve </w:t>
      </w:r>
      <w:r w:rsidR="008B47C3">
        <w:rPr>
          <w:rFonts w:ascii="Cambria" w:hAnsi="Cambria"/>
          <w:sz w:val="24"/>
          <w:szCs w:val="24"/>
        </w:rPr>
        <w:t>the question of when</w:t>
      </w:r>
      <w:r w:rsidRPr="00EE0CFF">
        <w:rPr>
          <w:rFonts w:ascii="Cambria" w:hAnsi="Cambria"/>
          <w:sz w:val="24"/>
          <w:szCs w:val="24"/>
        </w:rPr>
        <w:t xml:space="preserve"> a seasonally ice-free or greatly ice-diminished Arctic Ocean is to be expected and what the most important impacts on social-ecological systems will be. The science of seasonal-scale ice prediction will be elevated to a level that will bring about useful tools and forecasts currently unavailable for stakeholders. Finally, seasonal forecasts for the sub-Arctic will also be improved through better understanding of linkages between the Arctic and lower latitudes. </w:t>
      </w:r>
    </w:p>
    <w:p w14:paraId="7EE8D80F" w14:textId="77777777" w:rsidR="008E2714" w:rsidRPr="00EE0CFF" w:rsidRDefault="008E2714" w:rsidP="0090729A">
      <w:pPr>
        <w:spacing w:after="0" w:line="240" w:lineRule="auto"/>
        <w:rPr>
          <w:rFonts w:ascii="Cambria" w:hAnsi="Cambria"/>
          <w:sz w:val="24"/>
          <w:szCs w:val="24"/>
        </w:rPr>
      </w:pPr>
    </w:p>
    <w:p w14:paraId="45B5C60A" w14:textId="68EB27B1" w:rsidR="008E2714" w:rsidRPr="00EE0CFF" w:rsidRDefault="008E2714" w:rsidP="0090729A">
      <w:pPr>
        <w:spacing w:after="0" w:line="240" w:lineRule="auto"/>
        <w:rPr>
          <w:rFonts w:ascii="Cambria" w:hAnsi="Cambria"/>
          <w:sz w:val="24"/>
          <w:szCs w:val="24"/>
        </w:rPr>
      </w:pPr>
      <w:r w:rsidRPr="00EE0CFF">
        <w:rPr>
          <w:rFonts w:ascii="Cambria" w:hAnsi="Cambria"/>
          <w:sz w:val="24"/>
          <w:szCs w:val="24"/>
        </w:rPr>
        <w:t xml:space="preserve">The scientific and societal relevance of improved understanding and response to a changing Arctic ice cover has been underscored by a variety of strategic planning documents that prioritize studies of the impacts of a changing ice cover. In focusing a set of SEARCH science objectives on sea ice, we build on past interagency synthesis activities, such as the SEARCH Sea Ice Outlook, as well as planning efforts, such as i) NOAA’s Arctic Vision and Strategy, which places improved sea-ice prediction at the top of their key goals; ii) the National Ocean Policy strategy document, that references the need to improve sea ice prediction and to assess its impacts on Arctic ecosystems and human activities; iii) the priorities set forth in the U.S. Arctic Research Commission’s most recent strategy document; iv) the International Study of Arctic Change (2010) recent review of understanding arctic change, which underscores the central role of sea ice in modulating Arctic environmental and socio-economic change; v) the 2009 National Presidential Directive on Arctic Region Policy; and finally, vi) the IARPC 5-year plan that defines interagency efforts related to sea </w:t>
      </w:r>
      <w:r w:rsidR="008B47C3">
        <w:rPr>
          <w:rFonts w:ascii="Cambria" w:hAnsi="Cambria"/>
          <w:sz w:val="24"/>
          <w:szCs w:val="24"/>
        </w:rPr>
        <w:t xml:space="preserve">ice research and forecasting .  </w:t>
      </w:r>
      <w:r w:rsidRPr="00EE0CFF">
        <w:rPr>
          <w:rFonts w:ascii="Cambria" w:hAnsi="Cambria"/>
          <w:sz w:val="24"/>
          <w:szCs w:val="24"/>
        </w:rPr>
        <w:t>In keeping with the SEARCH vision and mission, the objectives listed below focus on areas where interagency approaches improve our efforts to understand and predict Arctic sea-ice change.</w:t>
      </w:r>
    </w:p>
    <w:p w14:paraId="697B3A95" w14:textId="77777777" w:rsidR="008E2714" w:rsidRPr="00EE0CFF" w:rsidRDefault="008E2714" w:rsidP="0090729A">
      <w:pPr>
        <w:spacing w:after="0" w:line="240" w:lineRule="auto"/>
        <w:rPr>
          <w:rFonts w:ascii="Cambria" w:hAnsi="Cambria"/>
          <w:sz w:val="24"/>
          <w:szCs w:val="24"/>
        </w:rPr>
      </w:pPr>
    </w:p>
    <w:p w14:paraId="378354E0" w14:textId="77777777" w:rsidR="008E2714" w:rsidRPr="00EE0CFF" w:rsidRDefault="008E2714" w:rsidP="0090729A">
      <w:pPr>
        <w:spacing w:after="0" w:line="240" w:lineRule="auto"/>
        <w:rPr>
          <w:rFonts w:ascii="Cambria" w:eastAsia="Times New Roman" w:hAnsi="Cambria" w:cstheme="majorHAnsi"/>
          <w:i/>
          <w:sz w:val="24"/>
          <w:szCs w:val="24"/>
        </w:rPr>
      </w:pPr>
      <w:r w:rsidRPr="00EE0CFF">
        <w:rPr>
          <w:rFonts w:ascii="Cambria" w:hAnsi="Cambria"/>
          <w:b/>
          <w:sz w:val="24"/>
          <w:szCs w:val="24"/>
        </w:rPr>
        <w:t xml:space="preserve">OBJECTIVES (5-year time frame) </w:t>
      </w:r>
    </w:p>
    <w:p w14:paraId="445BDAAF" w14:textId="77777777" w:rsidR="008E2714" w:rsidRPr="00EE0CFF" w:rsidRDefault="008E2714" w:rsidP="0090729A">
      <w:pPr>
        <w:spacing w:after="0" w:line="240" w:lineRule="auto"/>
        <w:rPr>
          <w:rFonts w:ascii="Cambria" w:hAnsi="Cambria"/>
          <w:b/>
          <w:sz w:val="24"/>
          <w:szCs w:val="24"/>
        </w:rPr>
      </w:pPr>
    </w:p>
    <w:p w14:paraId="12E14617" w14:textId="77777777" w:rsidR="008E2714" w:rsidRPr="00EE0CFF" w:rsidRDefault="008E2714" w:rsidP="0090729A">
      <w:pPr>
        <w:pStyle w:val="ListParagraph"/>
        <w:widowControl/>
        <w:numPr>
          <w:ilvl w:val="0"/>
          <w:numId w:val="3"/>
        </w:numPr>
        <w:spacing w:after="0" w:line="240" w:lineRule="auto"/>
        <w:rPr>
          <w:rFonts w:ascii="Cambria" w:hAnsi="Cambria"/>
          <w:b/>
          <w:sz w:val="24"/>
          <w:szCs w:val="24"/>
        </w:rPr>
      </w:pPr>
      <w:r w:rsidRPr="00EE0CFF">
        <w:rPr>
          <w:rFonts w:ascii="Cambria" w:hAnsi="Cambria"/>
          <w:b/>
          <w:sz w:val="24"/>
          <w:szCs w:val="24"/>
        </w:rPr>
        <w:t>Apply diverse and new tools to improve sea ice prediction from daily to decadal timescales</w:t>
      </w:r>
    </w:p>
    <w:p w14:paraId="674AA403" w14:textId="522A1C48" w:rsidR="008E2714" w:rsidRPr="00EE0CFF" w:rsidRDefault="008E2714" w:rsidP="0090729A">
      <w:pPr>
        <w:pStyle w:val="ListParagraph"/>
        <w:widowControl/>
        <w:numPr>
          <w:ilvl w:val="0"/>
          <w:numId w:val="4"/>
        </w:numPr>
        <w:spacing w:after="0" w:line="240" w:lineRule="auto"/>
        <w:rPr>
          <w:rFonts w:ascii="Cambria" w:hAnsi="Cambria"/>
          <w:sz w:val="24"/>
          <w:szCs w:val="24"/>
        </w:rPr>
      </w:pPr>
      <w:r w:rsidRPr="00EE0CFF">
        <w:rPr>
          <w:rFonts w:ascii="Cambria" w:hAnsi="Cambria"/>
          <w:sz w:val="24"/>
          <w:szCs w:val="24"/>
        </w:rPr>
        <w:t>Develop interagency and</w:t>
      </w:r>
      <w:r w:rsidR="008B47C3">
        <w:rPr>
          <w:rFonts w:ascii="Cambria" w:hAnsi="Cambria"/>
          <w:sz w:val="24"/>
          <w:szCs w:val="24"/>
        </w:rPr>
        <w:t xml:space="preserve"> international support for the SEARCH Sea Ice Outlook</w:t>
      </w:r>
      <w:r w:rsidRPr="00EE0CFF">
        <w:rPr>
          <w:rFonts w:ascii="Cambria" w:hAnsi="Cambria"/>
          <w:sz w:val="24"/>
          <w:szCs w:val="24"/>
        </w:rPr>
        <w:t xml:space="preserve"> to expand contributor base, incorporate needed observations, conduct rigorous assessments of predictive success, develop additional products, and improve forecasts through synthesis of different methodologies, targeted observations and focused evaluation.</w:t>
      </w:r>
    </w:p>
    <w:p w14:paraId="3583081E" w14:textId="194AB68A" w:rsidR="008E2714" w:rsidRPr="00EE0CFF" w:rsidRDefault="008E2714" w:rsidP="0090729A">
      <w:pPr>
        <w:pStyle w:val="ListParagraph"/>
        <w:widowControl/>
        <w:numPr>
          <w:ilvl w:val="0"/>
          <w:numId w:val="4"/>
        </w:numPr>
        <w:spacing w:after="0" w:line="240" w:lineRule="auto"/>
        <w:rPr>
          <w:rFonts w:ascii="Cambria" w:hAnsi="Cambria" w:cstheme="minorHAnsi"/>
          <w:sz w:val="24"/>
          <w:szCs w:val="24"/>
        </w:rPr>
      </w:pPr>
      <w:r w:rsidRPr="00EE0CFF">
        <w:rPr>
          <w:rFonts w:ascii="Cambria" w:eastAsia="Times New Roman" w:hAnsi="Cambria" w:cs="Courier New"/>
          <w:sz w:val="24"/>
          <w:szCs w:val="24"/>
        </w:rPr>
        <w:t>D</w:t>
      </w:r>
      <w:r w:rsidRPr="00EE0CFF">
        <w:rPr>
          <w:rFonts w:ascii="Cambria" w:hAnsi="Cambria" w:cstheme="minorHAnsi"/>
          <w:sz w:val="24"/>
          <w:szCs w:val="24"/>
        </w:rPr>
        <w:t>efine a cross-agency A</w:t>
      </w:r>
      <w:r w:rsidR="00FF4803">
        <w:rPr>
          <w:rFonts w:ascii="Cambria" w:hAnsi="Cambria" w:cstheme="minorHAnsi"/>
          <w:sz w:val="24"/>
          <w:szCs w:val="24"/>
        </w:rPr>
        <w:t>rctic Observing Network (A</w:t>
      </w:r>
      <w:r w:rsidRPr="00EE0CFF">
        <w:rPr>
          <w:rFonts w:ascii="Cambria" w:hAnsi="Cambria" w:cstheme="minorHAnsi"/>
          <w:sz w:val="24"/>
          <w:szCs w:val="24"/>
        </w:rPr>
        <w:t>ON</w:t>
      </w:r>
      <w:r w:rsidR="00FF4803">
        <w:rPr>
          <w:rFonts w:ascii="Cambria" w:hAnsi="Cambria" w:cstheme="minorHAnsi"/>
          <w:sz w:val="24"/>
          <w:szCs w:val="24"/>
        </w:rPr>
        <w:t>)</w:t>
      </w:r>
      <w:r w:rsidRPr="00EE0CFF">
        <w:rPr>
          <w:rFonts w:ascii="Cambria" w:hAnsi="Cambria" w:cstheme="minorHAnsi"/>
          <w:sz w:val="24"/>
          <w:szCs w:val="24"/>
        </w:rPr>
        <w:t xml:space="preserve"> implementation plan that facilitates sea ice predictions across time and space scales</w:t>
      </w:r>
      <w:r w:rsidR="00FF4803">
        <w:rPr>
          <w:rFonts w:ascii="Cambria" w:hAnsi="Cambria" w:cstheme="minorHAnsi"/>
          <w:sz w:val="24"/>
          <w:szCs w:val="24"/>
        </w:rPr>
        <w:t>,</w:t>
      </w:r>
      <w:r w:rsidRPr="00EE0CFF">
        <w:rPr>
          <w:rFonts w:ascii="Cambria" w:hAnsi="Cambria" w:cstheme="minorHAnsi"/>
          <w:sz w:val="24"/>
          <w:szCs w:val="24"/>
        </w:rPr>
        <w:t xml:space="preserve"> ensuring optimal observation deployment and identification of critical gaps. Identify research gaps and needs, including integration of observations and modeling needed to improve forecast products; work with agencies to implement activities to fill research gaps.</w:t>
      </w:r>
    </w:p>
    <w:p w14:paraId="7EDB387E" w14:textId="62498454" w:rsidR="008E2714" w:rsidRPr="00EE0CFF" w:rsidRDefault="008E2714" w:rsidP="0090729A">
      <w:pPr>
        <w:pStyle w:val="ListParagraph"/>
        <w:widowControl/>
        <w:numPr>
          <w:ilvl w:val="0"/>
          <w:numId w:val="4"/>
        </w:numPr>
        <w:spacing w:after="0" w:line="240" w:lineRule="auto"/>
        <w:rPr>
          <w:rFonts w:ascii="Cambria" w:hAnsi="Cambria" w:cstheme="minorHAnsi"/>
          <w:sz w:val="24"/>
          <w:szCs w:val="24"/>
        </w:rPr>
      </w:pPr>
      <w:r w:rsidRPr="00EE0CFF">
        <w:rPr>
          <w:rFonts w:ascii="Cambria" w:eastAsia="Times New Roman" w:hAnsi="Cambria" w:cs="Courier New"/>
          <w:sz w:val="24"/>
          <w:szCs w:val="24"/>
        </w:rPr>
        <w:t xml:space="preserve">Integrate AON sea ice measurements </w:t>
      </w:r>
      <w:r w:rsidRPr="00EE0CFF">
        <w:rPr>
          <w:rFonts w:ascii="Cambria" w:hAnsi="Cambria" w:cstheme="minorHAnsi"/>
          <w:sz w:val="24"/>
          <w:szCs w:val="24"/>
        </w:rPr>
        <w:t>into global observational networks and data assimilation efforts through national and international mechanisms (SAON, CliC Arctic Sea Ice Working Group, Arctic Observing Summit).</w:t>
      </w:r>
    </w:p>
    <w:p w14:paraId="3B13328F" w14:textId="77777777" w:rsidR="008E2714" w:rsidRPr="00EE0CFF" w:rsidRDefault="008E2714" w:rsidP="0090729A">
      <w:pPr>
        <w:pStyle w:val="ListParagraph"/>
        <w:widowControl/>
        <w:numPr>
          <w:ilvl w:val="0"/>
          <w:numId w:val="4"/>
        </w:numPr>
        <w:spacing w:after="0" w:line="240" w:lineRule="auto"/>
        <w:rPr>
          <w:rFonts w:ascii="Cambria" w:hAnsi="Cambria" w:cstheme="minorHAnsi"/>
          <w:sz w:val="24"/>
          <w:szCs w:val="24"/>
        </w:rPr>
      </w:pPr>
      <w:r w:rsidRPr="00EE0CFF">
        <w:rPr>
          <w:rFonts w:ascii="Cambria" w:hAnsi="Cambria" w:cstheme="minorHAnsi"/>
          <w:sz w:val="24"/>
          <w:szCs w:val="24"/>
        </w:rPr>
        <w:t>Contribute to the National Academies study on Sea Ice Forecasting and Science (2012).</w:t>
      </w:r>
    </w:p>
    <w:p w14:paraId="6A876A4B" w14:textId="77777777" w:rsidR="008E2714" w:rsidRPr="00EE0CFF" w:rsidRDefault="008E2714" w:rsidP="0090729A">
      <w:pPr>
        <w:pStyle w:val="ListParagraph"/>
        <w:widowControl/>
        <w:numPr>
          <w:ilvl w:val="0"/>
          <w:numId w:val="4"/>
        </w:numPr>
        <w:spacing w:after="0" w:line="240" w:lineRule="auto"/>
        <w:rPr>
          <w:rFonts w:ascii="Cambria" w:hAnsi="Cambria"/>
          <w:sz w:val="24"/>
          <w:szCs w:val="24"/>
        </w:rPr>
      </w:pPr>
      <w:r w:rsidRPr="00EE0CFF">
        <w:rPr>
          <w:rFonts w:ascii="Cambria" w:hAnsi="Cambria" w:cs="ArialMT"/>
          <w:sz w:val="24"/>
          <w:szCs w:val="24"/>
        </w:rPr>
        <w:t>Assess present and evolving state of the ice cover, examine overall predictability of sea ice system, improve and evaluate predictive methods and success across timescales. D</w:t>
      </w:r>
      <w:r w:rsidRPr="00EE0CFF">
        <w:rPr>
          <w:rFonts w:ascii="Cambria" w:hAnsi="Cambria"/>
          <w:sz w:val="24"/>
          <w:szCs w:val="24"/>
        </w:rPr>
        <w:t>evelop cross-disciplinary scenarios to explore trajectories towards a seasonally ice-free Arctic Ocean.</w:t>
      </w:r>
    </w:p>
    <w:p w14:paraId="6805B0FC" w14:textId="2977F979" w:rsidR="008E2714" w:rsidRPr="00EE0CFF" w:rsidRDefault="008E2714" w:rsidP="0090729A">
      <w:pPr>
        <w:pStyle w:val="ListParagraph"/>
        <w:widowControl/>
        <w:numPr>
          <w:ilvl w:val="0"/>
          <w:numId w:val="4"/>
        </w:numPr>
        <w:spacing w:after="0" w:line="240" w:lineRule="auto"/>
        <w:rPr>
          <w:rFonts w:ascii="Cambria" w:hAnsi="Cambria" w:cstheme="minorHAnsi"/>
          <w:sz w:val="24"/>
          <w:szCs w:val="24"/>
        </w:rPr>
      </w:pPr>
      <w:r w:rsidRPr="00EE0CFF">
        <w:rPr>
          <w:rFonts w:ascii="Cambria" w:hAnsi="Cambria" w:cs="ArialMT"/>
          <w:sz w:val="24"/>
          <w:szCs w:val="24"/>
        </w:rPr>
        <w:t>Support a standing sea ice fore</w:t>
      </w:r>
      <w:r w:rsidR="00FF4803">
        <w:rPr>
          <w:rFonts w:ascii="Cambria" w:hAnsi="Cambria" w:cs="ArialMT"/>
          <w:sz w:val="24"/>
          <w:szCs w:val="24"/>
        </w:rPr>
        <w:t>casting ‘Community of Practice’</w:t>
      </w:r>
      <w:r w:rsidRPr="00EE0CFF">
        <w:rPr>
          <w:rFonts w:ascii="Cambria" w:hAnsi="Cambria" w:cs="ArialMT"/>
          <w:sz w:val="24"/>
          <w:szCs w:val="24"/>
        </w:rPr>
        <w:t xml:space="preserve"> that addresses all forecast scales, through innovative networking.</w:t>
      </w:r>
    </w:p>
    <w:p w14:paraId="3D63A969" w14:textId="77777777" w:rsidR="008E2714" w:rsidRPr="00EE0CFF" w:rsidRDefault="008E2714" w:rsidP="0090729A">
      <w:pPr>
        <w:pStyle w:val="ListParagraph"/>
        <w:spacing w:after="0" w:line="240" w:lineRule="auto"/>
        <w:rPr>
          <w:rFonts w:ascii="Cambria" w:hAnsi="Cambria"/>
          <w:sz w:val="24"/>
          <w:szCs w:val="24"/>
        </w:rPr>
      </w:pPr>
    </w:p>
    <w:p w14:paraId="3366F045" w14:textId="77777777" w:rsidR="008E2714" w:rsidRPr="00EE0CFF" w:rsidRDefault="008E2714" w:rsidP="0090729A">
      <w:pPr>
        <w:pStyle w:val="ListParagraph"/>
        <w:widowControl/>
        <w:numPr>
          <w:ilvl w:val="0"/>
          <w:numId w:val="3"/>
        </w:numPr>
        <w:spacing w:after="0" w:line="240" w:lineRule="auto"/>
        <w:rPr>
          <w:rFonts w:ascii="Cambria" w:hAnsi="Cambria"/>
          <w:b/>
          <w:sz w:val="24"/>
          <w:szCs w:val="24"/>
        </w:rPr>
      </w:pPr>
      <w:r w:rsidRPr="00EE0CFF">
        <w:rPr>
          <w:rFonts w:ascii="Cambria" w:hAnsi="Cambria"/>
          <w:b/>
          <w:sz w:val="24"/>
          <w:szCs w:val="24"/>
        </w:rPr>
        <w:t>Explore the breadth of consequences of a seasonally ice-free Arctic Ocean across human and natural systems</w:t>
      </w:r>
    </w:p>
    <w:p w14:paraId="0F1C59B7" w14:textId="77777777" w:rsidR="008E2714" w:rsidRPr="00EE0CFF" w:rsidRDefault="008E2714" w:rsidP="0090729A">
      <w:pPr>
        <w:pStyle w:val="ListParagraph"/>
        <w:widowControl/>
        <w:numPr>
          <w:ilvl w:val="0"/>
          <w:numId w:val="5"/>
        </w:numPr>
        <w:spacing w:after="0" w:line="240" w:lineRule="auto"/>
        <w:rPr>
          <w:rFonts w:ascii="Cambria" w:hAnsi="Cambria"/>
          <w:sz w:val="24"/>
          <w:szCs w:val="24"/>
        </w:rPr>
      </w:pPr>
      <w:r w:rsidRPr="00EE0CFF">
        <w:rPr>
          <w:rFonts w:ascii="Cambria" w:hAnsi="Cambria"/>
          <w:sz w:val="24"/>
          <w:szCs w:val="24"/>
        </w:rPr>
        <w:t>Develop capability to link sea ice prediction products to measures of change in marine ecosystems and impacts on Arctic communities, across temporal and spatial scales – from local to regional to basin scales.</w:t>
      </w:r>
    </w:p>
    <w:p w14:paraId="4DAA825E" w14:textId="62DC4806" w:rsidR="008E2714" w:rsidRPr="00EE0CFF" w:rsidRDefault="00FF4803" w:rsidP="0090729A">
      <w:pPr>
        <w:pStyle w:val="ListParagraph"/>
        <w:widowControl/>
        <w:numPr>
          <w:ilvl w:val="0"/>
          <w:numId w:val="5"/>
        </w:numPr>
        <w:spacing w:after="0" w:line="240" w:lineRule="auto"/>
        <w:rPr>
          <w:rFonts w:ascii="Cambria" w:hAnsi="Cambria" w:cstheme="minorHAnsi"/>
          <w:sz w:val="24"/>
          <w:szCs w:val="24"/>
        </w:rPr>
      </w:pPr>
      <w:r>
        <w:rPr>
          <w:rFonts w:ascii="Cambria" w:hAnsi="Cambria"/>
          <w:sz w:val="24"/>
          <w:szCs w:val="24"/>
        </w:rPr>
        <w:t>Build on the Sea Ice for Walrus Outlook</w:t>
      </w:r>
      <w:r w:rsidR="008E2714" w:rsidRPr="00EE0CFF">
        <w:rPr>
          <w:rFonts w:ascii="Cambria" w:hAnsi="Cambria"/>
          <w:sz w:val="24"/>
          <w:szCs w:val="24"/>
        </w:rPr>
        <w:t xml:space="preserve"> to determine specific information needs of the affected stakeholders, modify standard ice prediction products where possible to address these needs.</w:t>
      </w:r>
    </w:p>
    <w:p w14:paraId="21583587" w14:textId="77777777" w:rsidR="008E2714" w:rsidRPr="00EE0CFF" w:rsidRDefault="008E2714" w:rsidP="0090729A">
      <w:pPr>
        <w:pStyle w:val="ListParagraph"/>
        <w:widowControl/>
        <w:numPr>
          <w:ilvl w:val="0"/>
          <w:numId w:val="5"/>
        </w:numPr>
        <w:spacing w:after="0" w:line="240" w:lineRule="auto"/>
        <w:rPr>
          <w:rFonts w:ascii="Cambria" w:hAnsi="Cambria"/>
          <w:sz w:val="24"/>
          <w:szCs w:val="24"/>
        </w:rPr>
      </w:pPr>
      <w:r w:rsidRPr="00EE0CFF">
        <w:rPr>
          <w:rFonts w:ascii="Cambria" w:hAnsi="Cambria"/>
          <w:sz w:val="24"/>
          <w:szCs w:val="24"/>
        </w:rPr>
        <w:t>Prioritize observation sites for investigating linkages between sea ice, marine ecosystems, and impacts.</w:t>
      </w:r>
    </w:p>
    <w:p w14:paraId="500A4CAA" w14:textId="5A8B29C4" w:rsidR="008E2714" w:rsidRPr="00EE0CFF" w:rsidRDefault="008E2714" w:rsidP="0090729A">
      <w:pPr>
        <w:pStyle w:val="ListParagraph"/>
        <w:widowControl/>
        <w:numPr>
          <w:ilvl w:val="0"/>
          <w:numId w:val="5"/>
        </w:numPr>
        <w:spacing w:after="0" w:line="240" w:lineRule="auto"/>
        <w:rPr>
          <w:rFonts w:ascii="Cambria" w:hAnsi="Cambria"/>
          <w:sz w:val="24"/>
          <w:szCs w:val="24"/>
        </w:rPr>
      </w:pPr>
      <w:r w:rsidRPr="00EE0CFF">
        <w:rPr>
          <w:rFonts w:ascii="Cambria" w:hAnsi="Cambria"/>
          <w:sz w:val="24"/>
          <w:szCs w:val="24"/>
        </w:rPr>
        <w:t>Develop suitable meas</w:t>
      </w:r>
      <w:r w:rsidR="00FF4803">
        <w:rPr>
          <w:rFonts w:ascii="Cambria" w:hAnsi="Cambria"/>
          <w:sz w:val="24"/>
          <w:szCs w:val="24"/>
        </w:rPr>
        <w:t>ures of marine ecosystem change;</w:t>
      </w:r>
      <w:r w:rsidRPr="00EE0CFF">
        <w:rPr>
          <w:rFonts w:ascii="Cambria" w:hAnsi="Cambria"/>
          <w:sz w:val="24"/>
          <w:szCs w:val="24"/>
        </w:rPr>
        <w:t xml:space="preserve"> identify at-risk infrastructures and ecosystem services.</w:t>
      </w:r>
    </w:p>
    <w:p w14:paraId="362C00AE" w14:textId="77777777" w:rsidR="008E2714" w:rsidRPr="00EE0CFF" w:rsidRDefault="008E2714" w:rsidP="0090729A">
      <w:pPr>
        <w:pStyle w:val="ListParagraph"/>
        <w:widowControl/>
        <w:numPr>
          <w:ilvl w:val="0"/>
          <w:numId w:val="5"/>
        </w:numPr>
        <w:spacing w:after="0" w:line="240" w:lineRule="auto"/>
        <w:rPr>
          <w:rFonts w:ascii="Cambria" w:hAnsi="Cambria" w:cstheme="minorHAnsi"/>
          <w:sz w:val="24"/>
          <w:szCs w:val="24"/>
        </w:rPr>
      </w:pPr>
      <w:r w:rsidRPr="00EE0CFF">
        <w:rPr>
          <w:rFonts w:ascii="Cambria" w:hAnsi="Cambria" w:cstheme="minorHAnsi"/>
          <w:sz w:val="24"/>
          <w:szCs w:val="24"/>
        </w:rPr>
        <w:t>Advance research on the interactions between Arctic sea ice and societal aspects such as energy and large-scale resource development, transportation, territorial issues, and impacts on ecosystems and living conditions of Arctic residents.</w:t>
      </w:r>
    </w:p>
    <w:p w14:paraId="5122F4C4" w14:textId="77777777" w:rsidR="008E2714" w:rsidRPr="00EE0CFF" w:rsidRDefault="008E2714" w:rsidP="0090729A">
      <w:pPr>
        <w:pStyle w:val="ListParagraph"/>
        <w:spacing w:after="0" w:line="240" w:lineRule="auto"/>
        <w:rPr>
          <w:rFonts w:ascii="Cambria" w:hAnsi="Cambria" w:cstheme="minorHAnsi"/>
          <w:sz w:val="24"/>
          <w:szCs w:val="24"/>
        </w:rPr>
      </w:pPr>
    </w:p>
    <w:p w14:paraId="4514F013" w14:textId="77777777" w:rsidR="008E2714" w:rsidRPr="00EE0CFF" w:rsidRDefault="008E2714" w:rsidP="0090729A">
      <w:pPr>
        <w:pStyle w:val="ListParagraph"/>
        <w:widowControl/>
        <w:numPr>
          <w:ilvl w:val="0"/>
          <w:numId w:val="3"/>
        </w:numPr>
        <w:spacing w:after="0" w:line="240" w:lineRule="auto"/>
        <w:rPr>
          <w:rFonts w:ascii="Cambria" w:hAnsi="Cambria"/>
          <w:b/>
          <w:sz w:val="24"/>
          <w:szCs w:val="24"/>
        </w:rPr>
      </w:pPr>
      <w:r w:rsidRPr="00EE0CFF">
        <w:rPr>
          <w:rFonts w:ascii="Cambria" w:hAnsi="Cambria"/>
          <w:b/>
          <w:sz w:val="24"/>
          <w:szCs w:val="24"/>
        </w:rPr>
        <w:t>Assess how</w:t>
      </w:r>
      <w:r w:rsidRPr="00EE0CFF">
        <w:rPr>
          <w:rFonts w:ascii="Cambria" w:hAnsi="Cambria"/>
          <w:b/>
          <w:bCs/>
          <w:sz w:val="24"/>
          <w:szCs w:val="24"/>
        </w:rPr>
        <w:t xml:space="preserve"> Arctic sea ice changes affect mid-latitude weather and climate </w:t>
      </w:r>
    </w:p>
    <w:p w14:paraId="4F4ADFD2" w14:textId="7E58F9C8" w:rsidR="008E2714" w:rsidRPr="00EE0CFF" w:rsidRDefault="008E2714" w:rsidP="00FF4803">
      <w:pPr>
        <w:widowControl/>
        <w:numPr>
          <w:ilvl w:val="1"/>
          <w:numId w:val="6"/>
        </w:numPr>
        <w:suppressAutoHyphens/>
        <w:spacing w:after="0" w:line="240" w:lineRule="auto"/>
        <w:ind w:left="720"/>
        <w:rPr>
          <w:rFonts w:ascii="Cambria" w:hAnsi="Cambria"/>
          <w:sz w:val="24"/>
          <w:szCs w:val="24"/>
        </w:rPr>
      </w:pPr>
      <w:r w:rsidRPr="00EE0CFF">
        <w:rPr>
          <w:rFonts w:ascii="Cambria" w:eastAsia="Times New Roman" w:hAnsi="Cambria" w:cs="Courier New"/>
          <w:sz w:val="24"/>
          <w:szCs w:val="24"/>
        </w:rPr>
        <w:t>Identify the impacts of sea ice loss on patterns of atmospheric</w:t>
      </w:r>
      <w:r w:rsidR="00CD50B2">
        <w:rPr>
          <w:rFonts w:ascii="Cambria" w:eastAsia="Times New Roman" w:hAnsi="Cambria" w:cs="Courier New"/>
          <w:sz w:val="24"/>
          <w:szCs w:val="24"/>
        </w:rPr>
        <w:t xml:space="preserve"> circulation and precipitation; </w:t>
      </w:r>
      <w:r w:rsidRPr="00EE0CFF">
        <w:rPr>
          <w:rFonts w:ascii="Cambria" w:eastAsia="Times New Roman" w:hAnsi="Cambria" w:cs="Courier New"/>
          <w:sz w:val="24"/>
          <w:szCs w:val="24"/>
        </w:rPr>
        <w:t>oceanic circulation both within and beyond the Arctic</w:t>
      </w:r>
      <w:r w:rsidR="00CD50B2">
        <w:rPr>
          <w:rFonts w:ascii="Cambria" w:eastAsia="Times New Roman" w:hAnsi="Cambria" w:cs="Courier New"/>
          <w:sz w:val="24"/>
          <w:szCs w:val="24"/>
        </w:rPr>
        <w:t>,</w:t>
      </w:r>
      <w:r w:rsidRPr="00EE0CFF">
        <w:rPr>
          <w:rFonts w:ascii="Cambria" w:hAnsi="Cambria"/>
          <w:sz w:val="24"/>
          <w:szCs w:val="24"/>
        </w:rPr>
        <w:t xml:space="preserve"> including the meridional overturning circulation in the Atlantic Ocean</w:t>
      </w:r>
      <w:r w:rsidR="00CD50B2">
        <w:rPr>
          <w:rFonts w:ascii="Cambria" w:hAnsi="Cambria"/>
          <w:sz w:val="24"/>
          <w:szCs w:val="24"/>
        </w:rPr>
        <w:t>;</w:t>
      </w:r>
      <w:r w:rsidRPr="00EE0CFF">
        <w:rPr>
          <w:rFonts w:ascii="Cambria" w:hAnsi="Cambria"/>
          <w:sz w:val="24"/>
          <w:szCs w:val="24"/>
        </w:rPr>
        <w:t xml:space="preserve"> and weather patterns in middle latitudes.  </w:t>
      </w:r>
    </w:p>
    <w:p w14:paraId="067949BE" w14:textId="77777777" w:rsidR="008E2714" w:rsidRPr="00EE0CFF" w:rsidRDefault="008E2714" w:rsidP="00FF4803">
      <w:pPr>
        <w:pStyle w:val="ListParagraph"/>
        <w:widowControl/>
        <w:numPr>
          <w:ilvl w:val="1"/>
          <w:numId w:val="6"/>
        </w:numPr>
        <w:suppressAutoHyphens/>
        <w:spacing w:after="0" w:line="240" w:lineRule="auto"/>
        <w:ind w:left="720"/>
        <w:contextualSpacing w:val="0"/>
        <w:rPr>
          <w:rFonts w:ascii="Cambria" w:hAnsi="Cambria"/>
          <w:b/>
          <w:sz w:val="24"/>
          <w:szCs w:val="24"/>
        </w:rPr>
      </w:pPr>
      <w:r w:rsidRPr="00EE0CFF">
        <w:rPr>
          <w:rFonts w:ascii="Cambria" w:eastAsia="Times New Roman" w:hAnsi="Cambria" w:cs="Courier New"/>
          <w:sz w:val="24"/>
          <w:szCs w:val="24"/>
        </w:rPr>
        <w:t>Convey the importance of uncertainties and potential surprises and develop a probabilistic framework for use by decision-makers.</w:t>
      </w:r>
    </w:p>
    <w:p w14:paraId="760EB851" w14:textId="77777777" w:rsidR="008E2714" w:rsidRPr="00A73EAB" w:rsidRDefault="008E2714" w:rsidP="00FF4803">
      <w:pPr>
        <w:pStyle w:val="ListParagraph"/>
        <w:widowControl/>
        <w:numPr>
          <w:ilvl w:val="1"/>
          <w:numId w:val="6"/>
        </w:numPr>
        <w:suppressAutoHyphens/>
        <w:spacing w:after="0" w:line="240" w:lineRule="auto"/>
        <w:ind w:left="720"/>
        <w:contextualSpacing w:val="0"/>
        <w:rPr>
          <w:rFonts w:ascii="Cambria" w:hAnsi="Cambria"/>
          <w:b/>
          <w:sz w:val="24"/>
          <w:szCs w:val="24"/>
        </w:rPr>
      </w:pPr>
      <w:r w:rsidRPr="00EE0CFF">
        <w:rPr>
          <w:rFonts w:ascii="Cambria" w:hAnsi="Cambria" w:cstheme="minorHAnsi"/>
          <w:sz w:val="24"/>
          <w:szCs w:val="24"/>
        </w:rPr>
        <w:t xml:space="preserve">Advance research on the interactions between Arctic sea ice and global physical systems such snow cover extent, ocean and atmospheric circulation patterns, mid-latitude effects.  </w:t>
      </w:r>
    </w:p>
    <w:p w14:paraId="5E9EAA73" w14:textId="77777777" w:rsidR="00CC7422" w:rsidRPr="00CC7422" w:rsidRDefault="00CC7422" w:rsidP="00CC7422">
      <w:pPr>
        <w:widowControl/>
        <w:spacing w:after="0" w:line="240" w:lineRule="auto"/>
        <w:rPr>
          <w:rFonts w:ascii="Cambria" w:hAnsi="Cambria"/>
          <w:b/>
          <w:sz w:val="24"/>
          <w:szCs w:val="24"/>
        </w:rPr>
      </w:pPr>
    </w:p>
    <w:p w14:paraId="66FA20D3" w14:textId="77777777" w:rsidR="00EE0CFF" w:rsidRPr="00314B7E" w:rsidRDefault="00EE0CFF" w:rsidP="00A73EAB">
      <w:pPr>
        <w:pBdr>
          <w:top w:val="threeDEmboss" w:sz="12" w:space="1" w:color="000090"/>
        </w:pBdr>
        <w:spacing w:after="0" w:line="240" w:lineRule="auto"/>
        <w:ind w:right="-20"/>
        <w:rPr>
          <w:rFonts w:ascii="Verdana" w:eastAsia="Cambria" w:hAnsi="Verdana" w:cs="Times New Roman"/>
          <w:b/>
          <w:sz w:val="24"/>
          <w:szCs w:val="24"/>
        </w:rPr>
      </w:pPr>
      <w:r>
        <w:rPr>
          <w:rFonts w:ascii="Verdana" w:eastAsia="Cambria" w:hAnsi="Verdana" w:cs="Times New Roman"/>
          <w:b/>
          <w:bCs/>
          <w:sz w:val="24"/>
          <w:szCs w:val="24"/>
        </w:rPr>
        <w:t>DRAFT GOAL #2</w:t>
      </w:r>
    </w:p>
    <w:p w14:paraId="24CA2E5F" w14:textId="77777777" w:rsidR="00EE0CFF" w:rsidRPr="00112C73" w:rsidRDefault="00EE0CFF" w:rsidP="00A73EAB">
      <w:pPr>
        <w:pBdr>
          <w:bottom w:val="threeDEmboss" w:sz="12" w:space="1" w:color="000090"/>
        </w:pBdr>
        <w:spacing w:before="120" w:after="0" w:line="240" w:lineRule="auto"/>
        <w:ind w:right="130"/>
        <w:rPr>
          <w:rFonts w:ascii="Verdana" w:eastAsia="Cambria" w:hAnsi="Verdana" w:cs="Times New Roman"/>
          <w:b/>
          <w:color w:val="000090"/>
          <w:sz w:val="24"/>
          <w:szCs w:val="24"/>
        </w:rPr>
      </w:pPr>
      <w:r w:rsidRPr="00112C73">
        <w:rPr>
          <w:rFonts w:ascii="Verdana" w:eastAsia="Cambria" w:hAnsi="Verdana" w:cs="Times New Roman"/>
          <w:b/>
          <w:color w:val="000090"/>
          <w:sz w:val="24"/>
          <w:szCs w:val="24"/>
        </w:rPr>
        <w:t>Understand the Consequences of the Loss of Shallow Permafrost on Arctic and Global Systems</w:t>
      </w:r>
    </w:p>
    <w:p w14:paraId="7B61C5AE" w14:textId="77777777" w:rsidR="00EE0CFF" w:rsidRDefault="00EE0CFF" w:rsidP="0090729A">
      <w:pPr>
        <w:spacing w:after="0" w:line="240" w:lineRule="auto"/>
        <w:ind w:left="118" w:right="133"/>
        <w:rPr>
          <w:rFonts w:ascii="Cambria" w:eastAsia="Cambria" w:hAnsi="Cambria" w:cs="Times New Roman"/>
          <w:sz w:val="24"/>
          <w:szCs w:val="24"/>
        </w:rPr>
      </w:pPr>
    </w:p>
    <w:p w14:paraId="70E995E0" w14:textId="77777777" w:rsidR="00EE0CFF" w:rsidRPr="00314B7E" w:rsidRDefault="00EE0CFF" w:rsidP="0090729A">
      <w:pPr>
        <w:spacing w:after="0" w:line="240" w:lineRule="auto"/>
        <w:ind w:right="133"/>
        <w:rPr>
          <w:rFonts w:ascii="Cambria" w:eastAsia="Cambria" w:hAnsi="Cambria" w:cs="Times New Roman"/>
          <w:sz w:val="24"/>
          <w:szCs w:val="24"/>
        </w:rPr>
      </w:pPr>
      <w:r w:rsidRPr="00314B7E">
        <w:rPr>
          <w:rFonts w:ascii="Cambria" w:eastAsia="Cambria" w:hAnsi="Cambria" w:cs="Times New Roman"/>
          <w:sz w:val="24"/>
          <w:szCs w:val="24"/>
        </w:rPr>
        <w:t>The arctic landscape is likely to undergo substantial change in response to climate warming. Essential characteristics of the arctic landscape are controlled by its unique climate and by permafrost. Relatively rapid degradation of shallow permafrost caused by climate change has the potential to adversely affect human infrastructure, alter arctic ecosystem structure and function, and increase greenhouse gas emissions. It is, therefore, imperative to address fundamental gaps in scientific knowledge of the arctic to support planning, management, and climate policy efforts. With particular respect to greenhouse gas emissions, shallow permafrost degradation has the potential to result in enhanced emissions of carbon dioxide, methane, and nitrous oxide. Enhanced emissions of these gases – especially methane – could create a positive feedback loop in which future climate warming causes further degradation of permafrost, which releases more greenhouse gases, which leads to further warming. Such a feedback loop could result in accelerated warming throughout the globe, which will strongly impact ongoing climate mitigation efforts and climate adaptation planning. This feedback loop, and the potential damage and costs it could generate, highlights the strong global connections between lower latitude sources for greenhouse gases and environmental dynamics in the Arctic. Specific science knowledge and data gaps of critical importance about the consequences of loss of shallow permafrost are identified in the following objectives.</w:t>
      </w:r>
    </w:p>
    <w:p w14:paraId="4C27A158" w14:textId="77777777" w:rsidR="00EE0CFF" w:rsidRPr="00314B7E" w:rsidRDefault="00EE0CFF" w:rsidP="0090729A">
      <w:pPr>
        <w:spacing w:after="0" w:line="240" w:lineRule="auto"/>
        <w:rPr>
          <w:rFonts w:ascii="Cambria" w:hAnsi="Cambria" w:cs="Times New Roman"/>
          <w:sz w:val="24"/>
          <w:szCs w:val="24"/>
        </w:rPr>
      </w:pPr>
    </w:p>
    <w:p w14:paraId="27658742" w14:textId="77777777" w:rsidR="00EE0CFF" w:rsidRPr="00314B7E" w:rsidRDefault="00EE0CFF" w:rsidP="003B1018">
      <w:pPr>
        <w:spacing w:after="0" w:line="240" w:lineRule="auto"/>
        <w:ind w:right="-20"/>
        <w:rPr>
          <w:rFonts w:ascii="Cambria" w:eastAsia="Cambria" w:hAnsi="Cambria" w:cs="Times New Roman"/>
          <w:b/>
          <w:sz w:val="24"/>
          <w:szCs w:val="24"/>
        </w:rPr>
      </w:pPr>
      <w:r w:rsidRPr="00314B7E">
        <w:rPr>
          <w:rFonts w:ascii="Cambria" w:eastAsia="Cambria" w:hAnsi="Cambria" w:cs="Times New Roman"/>
          <w:b/>
          <w:bCs/>
          <w:sz w:val="24"/>
          <w:szCs w:val="24"/>
        </w:rPr>
        <w:t>OBJECTIVES (5</w:t>
      </w:r>
      <w:r w:rsidRPr="00314B7E">
        <w:rPr>
          <w:rFonts w:ascii="Cambria" w:eastAsia="Cambria" w:hAnsi="Cambria" w:cs="Times New Roman"/>
          <w:b/>
          <w:bCs/>
          <w:w w:val="33"/>
          <w:sz w:val="24"/>
          <w:szCs w:val="24"/>
        </w:rPr>
        <w:t>-­</w:t>
      </w:r>
      <w:r w:rsidRPr="00314B7E">
        <w:rPr>
          <w:rFonts w:ascii="Cambria" w:eastAsia="Cambria" w:hAnsi="Cambria" w:cs="Cambria Math"/>
          <w:b/>
          <w:bCs/>
          <w:w w:val="33"/>
          <w:sz w:val="24"/>
          <w:szCs w:val="24"/>
        </w:rPr>
        <w:t>‐</w:t>
      </w:r>
      <w:r w:rsidRPr="00314B7E">
        <w:rPr>
          <w:rFonts w:ascii="Cambria" w:eastAsia="Cambria" w:hAnsi="Cambria" w:cs="Times New Roman"/>
          <w:b/>
          <w:bCs/>
          <w:sz w:val="24"/>
          <w:szCs w:val="24"/>
        </w:rPr>
        <w:t>Year Timeframe)</w:t>
      </w:r>
    </w:p>
    <w:p w14:paraId="7D02C417" w14:textId="77777777" w:rsidR="00EE0CFF" w:rsidRPr="00314B7E" w:rsidRDefault="00EE0CFF" w:rsidP="0090729A">
      <w:pPr>
        <w:spacing w:after="0" w:line="240" w:lineRule="auto"/>
        <w:rPr>
          <w:rFonts w:ascii="Cambria" w:hAnsi="Cambria" w:cs="Times New Roman"/>
          <w:b/>
          <w:sz w:val="24"/>
          <w:szCs w:val="24"/>
        </w:rPr>
      </w:pPr>
    </w:p>
    <w:p w14:paraId="6E29B3BE" w14:textId="77777777" w:rsidR="00EE0CFF" w:rsidRPr="00314B7E" w:rsidRDefault="00EE0CFF" w:rsidP="003B1018">
      <w:pPr>
        <w:spacing w:after="0" w:line="240" w:lineRule="auto"/>
        <w:ind w:right="-20"/>
        <w:rPr>
          <w:rFonts w:ascii="Cambria" w:eastAsia="Cambria" w:hAnsi="Cambria" w:cs="Times New Roman"/>
          <w:b/>
          <w:sz w:val="24"/>
          <w:szCs w:val="24"/>
        </w:rPr>
      </w:pPr>
      <w:r w:rsidRPr="00314B7E">
        <w:rPr>
          <w:rFonts w:ascii="Cambria" w:eastAsia="Cambria" w:hAnsi="Cambria" w:cs="Times New Roman"/>
          <w:b/>
          <w:bCs/>
          <w:sz w:val="24"/>
          <w:szCs w:val="24"/>
        </w:rPr>
        <w:t>Science Objectives:</w:t>
      </w:r>
    </w:p>
    <w:p w14:paraId="50E176EF" w14:textId="77777777" w:rsidR="00EE0CFF" w:rsidRPr="00314B7E" w:rsidRDefault="00EE0CFF" w:rsidP="0090729A">
      <w:pPr>
        <w:spacing w:after="0" w:line="240" w:lineRule="auto"/>
        <w:rPr>
          <w:rFonts w:ascii="Cambria" w:hAnsi="Cambria" w:cs="Times New Roman"/>
          <w:b/>
          <w:sz w:val="24"/>
          <w:szCs w:val="24"/>
        </w:rPr>
      </w:pPr>
    </w:p>
    <w:p w14:paraId="749C92DA" w14:textId="77777777" w:rsidR="00EE0CFF" w:rsidRPr="00314B7E" w:rsidRDefault="00EE0CFF" w:rsidP="0090729A">
      <w:pPr>
        <w:pStyle w:val="ListParagraph"/>
        <w:numPr>
          <w:ilvl w:val="0"/>
          <w:numId w:val="7"/>
        </w:numPr>
        <w:spacing w:after="0" w:line="240" w:lineRule="auto"/>
        <w:ind w:right="106"/>
        <w:rPr>
          <w:rFonts w:ascii="Cambria" w:eastAsia="Cambria" w:hAnsi="Cambria" w:cs="Times New Roman"/>
          <w:b/>
          <w:sz w:val="24"/>
          <w:szCs w:val="24"/>
        </w:rPr>
      </w:pPr>
      <w:r w:rsidRPr="00314B7E">
        <w:rPr>
          <w:rFonts w:ascii="Cambria" w:eastAsia="Cambria" w:hAnsi="Cambria" w:cs="Times New Roman"/>
          <w:b/>
          <w:bCs/>
          <w:sz w:val="24"/>
          <w:szCs w:val="24"/>
        </w:rPr>
        <w:t xml:space="preserve">Improve prediction of the nature, timing, and location of permafrost thaw. </w:t>
      </w:r>
    </w:p>
    <w:p w14:paraId="35BAA1D8" w14:textId="59DF24B2" w:rsidR="00EE0CFF" w:rsidRPr="00314B7E" w:rsidRDefault="00EE0CFF" w:rsidP="0090729A">
      <w:pPr>
        <w:pStyle w:val="ListParagraph"/>
        <w:numPr>
          <w:ilvl w:val="1"/>
          <w:numId w:val="7"/>
        </w:numPr>
        <w:spacing w:after="0" w:line="240" w:lineRule="auto"/>
        <w:ind w:left="900" w:right="106"/>
        <w:rPr>
          <w:rFonts w:ascii="Cambria" w:eastAsia="Cambria" w:hAnsi="Cambria" w:cs="Times New Roman"/>
          <w:sz w:val="24"/>
          <w:szCs w:val="24"/>
        </w:rPr>
      </w:pPr>
      <w:r w:rsidRPr="00314B7E">
        <w:rPr>
          <w:rFonts w:ascii="Cambria" w:eastAsia="Cambria" w:hAnsi="Cambria" w:cs="Times New Roman"/>
          <w:sz w:val="24"/>
          <w:szCs w:val="24"/>
        </w:rPr>
        <w:t>Identify indicators of cha</w:t>
      </w:r>
      <w:r w:rsidR="00A07E9E">
        <w:rPr>
          <w:rFonts w:ascii="Cambria" w:eastAsia="Cambria" w:hAnsi="Cambria" w:cs="Times New Roman"/>
          <w:sz w:val="24"/>
          <w:szCs w:val="24"/>
        </w:rPr>
        <w:t xml:space="preserve">nge in the state of permafrost </w:t>
      </w:r>
      <w:r w:rsidRPr="00314B7E">
        <w:rPr>
          <w:rFonts w:ascii="Cambria" w:eastAsia="Cambria" w:hAnsi="Cambria" w:cs="Times New Roman"/>
          <w:sz w:val="24"/>
          <w:szCs w:val="24"/>
        </w:rPr>
        <w:t>to serve as early warning signs for possible tipping points in the state of the arctic system.</w:t>
      </w:r>
    </w:p>
    <w:p w14:paraId="53DF9DA1" w14:textId="77777777" w:rsidR="00EE0CFF" w:rsidRPr="00314B7E" w:rsidRDefault="00EE0CFF" w:rsidP="0090729A">
      <w:pPr>
        <w:pStyle w:val="ListParagraph"/>
        <w:numPr>
          <w:ilvl w:val="1"/>
          <w:numId w:val="7"/>
        </w:numPr>
        <w:spacing w:after="0" w:line="240" w:lineRule="auto"/>
        <w:ind w:left="900" w:right="106"/>
        <w:rPr>
          <w:rFonts w:ascii="Cambria" w:eastAsia="Cambria" w:hAnsi="Cambria" w:cs="Times New Roman"/>
          <w:sz w:val="24"/>
          <w:szCs w:val="24"/>
        </w:rPr>
      </w:pPr>
      <w:r w:rsidRPr="00314B7E">
        <w:rPr>
          <w:rFonts w:ascii="Cambria" w:eastAsia="Cambria" w:hAnsi="Cambria" w:cs="Times New Roman"/>
          <w:sz w:val="24"/>
          <w:szCs w:val="24"/>
        </w:rPr>
        <w:t xml:space="preserve">Determine which arctic landscapes are most sensitive to permafrost thaw and pose the greatest risks to human infrastructure and to ecosystem services. </w:t>
      </w:r>
    </w:p>
    <w:p w14:paraId="44AF123D" w14:textId="77777777" w:rsidR="00EE0CFF" w:rsidRPr="00314B7E" w:rsidRDefault="00EE0CFF" w:rsidP="0090729A">
      <w:pPr>
        <w:pStyle w:val="ListParagraph"/>
        <w:numPr>
          <w:ilvl w:val="1"/>
          <w:numId w:val="7"/>
        </w:numPr>
        <w:spacing w:after="0" w:line="240" w:lineRule="auto"/>
        <w:ind w:left="900" w:right="106"/>
        <w:rPr>
          <w:rFonts w:ascii="Cambria" w:hAnsi="Cambria" w:cs="Times New Roman"/>
          <w:sz w:val="24"/>
          <w:szCs w:val="24"/>
        </w:rPr>
      </w:pPr>
      <w:r w:rsidRPr="00314B7E">
        <w:rPr>
          <w:rFonts w:ascii="Cambria" w:hAnsi="Cambria" w:cs="Times New Roman"/>
          <w:sz w:val="24"/>
          <w:szCs w:val="24"/>
        </w:rPr>
        <w:t>Develop models and probabilistic forecasting tools to quantify uncertainties in the timing and extent of permafrost thaw in the next few decades and centuries.</w:t>
      </w:r>
    </w:p>
    <w:p w14:paraId="0B5B8575" w14:textId="77777777" w:rsidR="00EE0CFF" w:rsidRPr="00314B7E" w:rsidRDefault="00EE0CFF" w:rsidP="0090729A">
      <w:pPr>
        <w:pStyle w:val="ListParagraph"/>
        <w:numPr>
          <w:ilvl w:val="1"/>
          <w:numId w:val="7"/>
        </w:numPr>
        <w:spacing w:after="0" w:line="240" w:lineRule="auto"/>
        <w:ind w:left="900" w:right="78"/>
        <w:rPr>
          <w:rFonts w:ascii="Cambria" w:eastAsia="Cambria" w:hAnsi="Cambria" w:cs="Times New Roman"/>
          <w:sz w:val="24"/>
          <w:szCs w:val="24"/>
        </w:rPr>
      </w:pPr>
      <w:r w:rsidRPr="00314B7E">
        <w:rPr>
          <w:rFonts w:ascii="Cambria" w:hAnsi="Cambria" w:cs="Times New Roman"/>
          <w:sz w:val="24"/>
          <w:szCs w:val="24"/>
        </w:rPr>
        <w:t>Characterize the extent and rates of degradation of sub-sea permafrost.</w:t>
      </w:r>
      <w:r w:rsidRPr="00314B7E">
        <w:rPr>
          <w:rFonts w:ascii="Cambria" w:eastAsia="Cambria" w:hAnsi="Cambria" w:cs="Times New Roman"/>
          <w:sz w:val="24"/>
          <w:szCs w:val="24"/>
        </w:rPr>
        <w:br/>
      </w:r>
    </w:p>
    <w:p w14:paraId="511B7E11" w14:textId="77777777" w:rsidR="00EE0CFF" w:rsidRPr="00314B7E" w:rsidRDefault="00EE0CFF" w:rsidP="0090729A">
      <w:pPr>
        <w:pStyle w:val="ListParagraph"/>
        <w:numPr>
          <w:ilvl w:val="0"/>
          <w:numId w:val="7"/>
        </w:numPr>
        <w:spacing w:after="0" w:line="240" w:lineRule="auto"/>
        <w:ind w:right="78"/>
        <w:rPr>
          <w:rFonts w:ascii="Cambria" w:eastAsia="Cambria" w:hAnsi="Cambria" w:cs="Times New Roman"/>
          <w:b/>
          <w:bCs/>
          <w:sz w:val="24"/>
          <w:szCs w:val="24"/>
        </w:rPr>
      </w:pPr>
      <w:r w:rsidRPr="00314B7E">
        <w:rPr>
          <w:rFonts w:ascii="Cambria" w:eastAsia="Cambria" w:hAnsi="Cambria" w:cs="Times New Roman"/>
          <w:b/>
          <w:bCs/>
          <w:sz w:val="24"/>
          <w:szCs w:val="24"/>
        </w:rPr>
        <w:t>Improve prediction of how permafrost loss will influence ecosystem structure and function.</w:t>
      </w:r>
    </w:p>
    <w:p w14:paraId="26C04498" w14:textId="77777777" w:rsidR="00EE0CFF" w:rsidRPr="00314B7E" w:rsidRDefault="00EE0CFF" w:rsidP="0090729A">
      <w:pPr>
        <w:pStyle w:val="ListParagraph"/>
        <w:numPr>
          <w:ilvl w:val="1"/>
          <w:numId w:val="7"/>
        </w:numPr>
        <w:spacing w:after="0" w:line="240" w:lineRule="auto"/>
        <w:ind w:left="900" w:right="106"/>
        <w:rPr>
          <w:rFonts w:ascii="Cambria" w:eastAsia="Cambria" w:hAnsi="Cambria" w:cs="Times New Roman"/>
          <w:sz w:val="24"/>
          <w:szCs w:val="24"/>
        </w:rPr>
      </w:pPr>
      <w:r w:rsidRPr="00314B7E">
        <w:rPr>
          <w:rFonts w:ascii="Cambria" w:eastAsia="Cambria" w:hAnsi="Cambria" w:cs="Times New Roman"/>
          <w:sz w:val="24"/>
          <w:szCs w:val="24"/>
        </w:rPr>
        <w:t xml:space="preserve">Refine estimates of the total mass and quality of soil carbon by depth and region. </w:t>
      </w:r>
    </w:p>
    <w:p w14:paraId="39143CB5" w14:textId="77777777" w:rsidR="00EE0CFF" w:rsidRPr="00314B7E" w:rsidRDefault="00EE0CFF" w:rsidP="0090729A">
      <w:pPr>
        <w:pStyle w:val="ListParagraph"/>
        <w:numPr>
          <w:ilvl w:val="1"/>
          <w:numId w:val="7"/>
        </w:numPr>
        <w:spacing w:after="0" w:line="240" w:lineRule="auto"/>
        <w:ind w:left="900" w:right="106"/>
        <w:rPr>
          <w:rFonts w:ascii="Cambria" w:eastAsia="Cambria" w:hAnsi="Cambria" w:cs="Times New Roman"/>
          <w:sz w:val="24"/>
          <w:szCs w:val="24"/>
        </w:rPr>
      </w:pPr>
      <w:r w:rsidRPr="00314B7E">
        <w:rPr>
          <w:rFonts w:ascii="Cambria" w:eastAsia="Cambria" w:hAnsi="Cambria" w:cs="Times New Roman"/>
          <w:sz w:val="24"/>
          <w:szCs w:val="24"/>
        </w:rPr>
        <w:t>Identify the key variables that are likely to control the mobility and availability of carbon from thawed permafrost and how this carbon will be processed by microbes or sunlight.</w:t>
      </w:r>
    </w:p>
    <w:p w14:paraId="5869BC27" w14:textId="77777777" w:rsidR="00EE0CFF" w:rsidRPr="00314B7E" w:rsidRDefault="00EE0CFF" w:rsidP="0090729A">
      <w:pPr>
        <w:pStyle w:val="ListParagraph"/>
        <w:numPr>
          <w:ilvl w:val="1"/>
          <w:numId w:val="7"/>
        </w:numPr>
        <w:spacing w:after="0" w:line="240" w:lineRule="auto"/>
        <w:ind w:left="900" w:right="106"/>
        <w:rPr>
          <w:rFonts w:ascii="Cambria" w:eastAsia="Cambria" w:hAnsi="Cambria" w:cs="Times New Roman"/>
          <w:sz w:val="24"/>
          <w:szCs w:val="24"/>
        </w:rPr>
      </w:pPr>
      <w:r w:rsidRPr="00314B7E">
        <w:rPr>
          <w:rFonts w:ascii="Cambria" w:eastAsia="Cambria" w:hAnsi="Cambria" w:cs="Times New Roman"/>
          <w:sz w:val="24"/>
          <w:szCs w:val="24"/>
        </w:rPr>
        <w:t>Support field and modeling efforts to predict how climate change and permafrost loss will alter surface energy and water fluxes at local to regional scales.</w:t>
      </w:r>
    </w:p>
    <w:p w14:paraId="6B63FA2F" w14:textId="77777777" w:rsidR="00EE0CFF" w:rsidRPr="00314B7E" w:rsidRDefault="00EE0CFF" w:rsidP="0090729A">
      <w:pPr>
        <w:pStyle w:val="ListParagraph"/>
        <w:numPr>
          <w:ilvl w:val="1"/>
          <w:numId w:val="7"/>
        </w:numPr>
        <w:spacing w:after="0" w:line="240" w:lineRule="auto"/>
        <w:ind w:left="900" w:right="106"/>
        <w:rPr>
          <w:rFonts w:ascii="Cambria" w:eastAsia="Cambria" w:hAnsi="Cambria" w:cs="Times New Roman"/>
          <w:sz w:val="24"/>
          <w:szCs w:val="24"/>
        </w:rPr>
      </w:pPr>
      <w:r w:rsidRPr="00314B7E">
        <w:rPr>
          <w:rFonts w:ascii="Cambria" w:eastAsia="Cambria" w:hAnsi="Cambria" w:cs="Times New Roman"/>
          <w:sz w:val="24"/>
          <w:szCs w:val="24"/>
        </w:rPr>
        <w:t>Support laboratory, field, and modeling efforts to estimate the amounts of critical greenhouse gases (CO</w:t>
      </w:r>
      <w:r w:rsidRPr="00314B7E">
        <w:rPr>
          <w:rFonts w:ascii="Cambria" w:eastAsia="Cambria" w:hAnsi="Cambria" w:cs="Times New Roman"/>
          <w:sz w:val="24"/>
          <w:szCs w:val="24"/>
          <w:vertAlign w:val="subscript"/>
        </w:rPr>
        <w:t>2</w:t>
      </w:r>
      <w:r w:rsidRPr="00314B7E">
        <w:rPr>
          <w:rFonts w:ascii="Cambria" w:eastAsia="Cambria" w:hAnsi="Cambria" w:cs="Times New Roman"/>
          <w:sz w:val="24"/>
          <w:szCs w:val="24"/>
        </w:rPr>
        <w:t>, CH</w:t>
      </w:r>
      <w:r w:rsidRPr="00314B7E">
        <w:rPr>
          <w:rFonts w:ascii="Cambria" w:eastAsia="Cambria" w:hAnsi="Cambria" w:cs="Times New Roman"/>
          <w:sz w:val="24"/>
          <w:szCs w:val="24"/>
          <w:vertAlign w:val="subscript"/>
        </w:rPr>
        <w:t>4</w:t>
      </w:r>
      <w:r w:rsidRPr="00314B7E">
        <w:rPr>
          <w:rFonts w:ascii="Cambria" w:eastAsia="Cambria" w:hAnsi="Cambria" w:cs="Times New Roman"/>
          <w:sz w:val="24"/>
          <w:szCs w:val="24"/>
        </w:rPr>
        <w:t>, and N</w:t>
      </w:r>
      <w:r w:rsidRPr="00314B7E">
        <w:rPr>
          <w:rFonts w:ascii="Cambria" w:eastAsia="Cambria" w:hAnsi="Cambria" w:cs="Times New Roman"/>
          <w:sz w:val="24"/>
          <w:szCs w:val="24"/>
          <w:vertAlign w:val="subscript"/>
        </w:rPr>
        <w:t>2</w:t>
      </w:r>
      <w:r w:rsidRPr="00314B7E">
        <w:rPr>
          <w:rFonts w:ascii="Cambria" w:eastAsia="Cambria" w:hAnsi="Cambria" w:cs="Times New Roman"/>
          <w:sz w:val="24"/>
          <w:szCs w:val="24"/>
        </w:rPr>
        <w:t xml:space="preserve">O) released to the atmosphere in the future as permafrost thaws. </w:t>
      </w:r>
    </w:p>
    <w:p w14:paraId="7581CAFE" w14:textId="77777777" w:rsidR="00EE0CFF" w:rsidRPr="00314B7E" w:rsidRDefault="00EE0CFF" w:rsidP="0090729A">
      <w:pPr>
        <w:pStyle w:val="ListParagraph"/>
        <w:spacing w:after="0" w:line="240" w:lineRule="auto"/>
        <w:ind w:left="900" w:right="78"/>
        <w:rPr>
          <w:rFonts w:ascii="Cambria" w:eastAsia="Cambria" w:hAnsi="Cambria" w:cs="Times New Roman"/>
          <w:sz w:val="24"/>
          <w:szCs w:val="24"/>
        </w:rPr>
      </w:pPr>
    </w:p>
    <w:p w14:paraId="0F555E19" w14:textId="77777777" w:rsidR="00EE0CFF" w:rsidRPr="00314B7E" w:rsidRDefault="00EE0CFF" w:rsidP="0090729A">
      <w:pPr>
        <w:pStyle w:val="ListParagraph"/>
        <w:numPr>
          <w:ilvl w:val="0"/>
          <w:numId w:val="7"/>
        </w:numPr>
        <w:spacing w:after="0" w:line="240" w:lineRule="auto"/>
        <w:ind w:right="85"/>
        <w:rPr>
          <w:rFonts w:ascii="Cambria" w:eastAsia="Cambria" w:hAnsi="Cambria" w:cs="Times New Roman"/>
          <w:b/>
          <w:sz w:val="24"/>
          <w:szCs w:val="24"/>
        </w:rPr>
      </w:pPr>
      <w:r w:rsidRPr="00314B7E">
        <w:rPr>
          <w:rFonts w:ascii="Cambria" w:eastAsia="Cambria" w:hAnsi="Cambria" w:cs="Times New Roman"/>
          <w:b/>
          <w:bCs/>
          <w:sz w:val="24"/>
          <w:szCs w:val="24"/>
        </w:rPr>
        <w:t>Improve prediction of how permafrost degradation will influence ecosystem services including wildlife, and human infrastructure and communities</w:t>
      </w:r>
      <w:r w:rsidRPr="00314B7E">
        <w:rPr>
          <w:rFonts w:ascii="Cambria" w:eastAsia="Cambria" w:hAnsi="Cambria" w:cs="Times New Roman"/>
          <w:b/>
          <w:sz w:val="24"/>
          <w:szCs w:val="24"/>
        </w:rPr>
        <w:t xml:space="preserve">. </w:t>
      </w:r>
    </w:p>
    <w:p w14:paraId="5907A73E" w14:textId="77777777" w:rsidR="00EE0CFF" w:rsidRPr="00314B7E" w:rsidRDefault="00EE0CFF" w:rsidP="0090729A">
      <w:pPr>
        <w:pStyle w:val="ListParagraph"/>
        <w:numPr>
          <w:ilvl w:val="1"/>
          <w:numId w:val="7"/>
        </w:numPr>
        <w:spacing w:after="0" w:line="240" w:lineRule="auto"/>
        <w:ind w:left="900" w:right="78"/>
        <w:rPr>
          <w:rFonts w:ascii="Cambria" w:eastAsia="Cambria" w:hAnsi="Cambria" w:cs="Times New Roman"/>
          <w:sz w:val="24"/>
          <w:szCs w:val="24"/>
        </w:rPr>
      </w:pPr>
      <w:r w:rsidRPr="00314B7E">
        <w:rPr>
          <w:rFonts w:ascii="Cambria" w:eastAsia="Cambria" w:hAnsi="Cambria" w:cs="Times New Roman"/>
          <w:sz w:val="24"/>
          <w:szCs w:val="24"/>
        </w:rPr>
        <w:t xml:space="preserve">Identify important physical, chemical, and biological changes that are likely to occur in the arctic landscape as permafrost thaws. </w:t>
      </w:r>
    </w:p>
    <w:p w14:paraId="15A7DE47" w14:textId="77777777" w:rsidR="00EE0CFF" w:rsidRPr="00314B7E" w:rsidRDefault="00EE0CFF" w:rsidP="0090729A">
      <w:pPr>
        <w:pStyle w:val="ListParagraph"/>
        <w:numPr>
          <w:ilvl w:val="1"/>
          <w:numId w:val="7"/>
        </w:numPr>
        <w:spacing w:after="0" w:line="240" w:lineRule="auto"/>
        <w:ind w:left="900" w:right="78"/>
        <w:rPr>
          <w:rFonts w:ascii="Cambria" w:eastAsia="Cambria" w:hAnsi="Cambria" w:cs="Times New Roman"/>
          <w:sz w:val="24"/>
          <w:szCs w:val="24"/>
        </w:rPr>
      </w:pPr>
      <w:r w:rsidRPr="00314B7E">
        <w:rPr>
          <w:rFonts w:ascii="Cambria" w:eastAsia="Cambria" w:hAnsi="Cambria" w:cs="Times New Roman"/>
          <w:sz w:val="24"/>
          <w:szCs w:val="24"/>
        </w:rPr>
        <w:t xml:space="preserve">Determine how these changes will affect soil stability, vegetation communities, and the distribution and availability of water. </w:t>
      </w:r>
    </w:p>
    <w:p w14:paraId="6406FAB8" w14:textId="77777777" w:rsidR="00EE0CFF" w:rsidRPr="00314B7E" w:rsidRDefault="00EE0CFF" w:rsidP="0090729A">
      <w:pPr>
        <w:pStyle w:val="ListParagraph"/>
        <w:numPr>
          <w:ilvl w:val="1"/>
          <w:numId w:val="7"/>
        </w:numPr>
        <w:spacing w:after="0" w:line="240" w:lineRule="auto"/>
        <w:ind w:left="900" w:right="78"/>
        <w:rPr>
          <w:rFonts w:ascii="Cambria" w:eastAsia="Cambria" w:hAnsi="Cambria" w:cs="Times New Roman"/>
          <w:sz w:val="24"/>
          <w:szCs w:val="24"/>
        </w:rPr>
      </w:pPr>
      <w:r w:rsidRPr="00314B7E">
        <w:rPr>
          <w:rFonts w:ascii="Cambria" w:eastAsia="Cambria" w:hAnsi="Cambria" w:cs="Times New Roman"/>
          <w:sz w:val="24"/>
          <w:szCs w:val="24"/>
        </w:rPr>
        <w:t>Identify how these factors will influence game and non-games species – especially migratory species.</w:t>
      </w:r>
    </w:p>
    <w:p w14:paraId="7ACD5622" w14:textId="77777777" w:rsidR="00EE0CFF" w:rsidRPr="00314B7E" w:rsidRDefault="00EE0CFF" w:rsidP="0090729A">
      <w:pPr>
        <w:pStyle w:val="ListParagraph"/>
        <w:numPr>
          <w:ilvl w:val="1"/>
          <w:numId w:val="7"/>
        </w:numPr>
        <w:spacing w:after="0" w:line="240" w:lineRule="auto"/>
        <w:ind w:left="900" w:right="78"/>
        <w:rPr>
          <w:rFonts w:ascii="Cambria" w:eastAsia="Cambria" w:hAnsi="Cambria" w:cs="Times New Roman"/>
          <w:sz w:val="24"/>
          <w:szCs w:val="24"/>
        </w:rPr>
      </w:pPr>
      <w:r w:rsidRPr="00314B7E">
        <w:rPr>
          <w:rFonts w:ascii="Cambria" w:eastAsia="Cambria" w:hAnsi="Cambria" w:cs="Times New Roman"/>
          <w:sz w:val="24"/>
          <w:szCs w:val="24"/>
        </w:rPr>
        <w:t xml:space="preserve">Determine how ecosystem services that are critical to human existence in the arctic will change.  This goal ties directly to the “Human Dimensions” goal. </w:t>
      </w:r>
    </w:p>
    <w:p w14:paraId="326E48C5" w14:textId="77777777" w:rsidR="00EE0CFF" w:rsidRPr="00314B7E" w:rsidRDefault="00EE0CFF" w:rsidP="0090729A">
      <w:pPr>
        <w:pStyle w:val="ListParagraph"/>
        <w:numPr>
          <w:ilvl w:val="1"/>
          <w:numId w:val="7"/>
        </w:numPr>
        <w:spacing w:after="0" w:line="240" w:lineRule="auto"/>
        <w:ind w:left="900" w:right="78"/>
        <w:rPr>
          <w:rFonts w:ascii="Cambria" w:eastAsia="Cambria" w:hAnsi="Cambria" w:cs="Times New Roman"/>
          <w:sz w:val="24"/>
          <w:szCs w:val="24"/>
        </w:rPr>
      </w:pPr>
      <w:r w:rsidRPr="00314B7E">
        <w:rPr>
          <w:rFonts w:ascii="Cambria" w:eastAsia="Cambria" w:hAnsi="Cambria" w:cs="Times New Roman"/>
          <w:sz w:val="24"/>
          <w:szCs w:val="24"/>
        </w:rPr>
        <w:t>Determine the costs of mitigation or replacement of infrastructure that will be at risk from thawing permafrost.</w:t>
      </w:r>
    </w:p>
    <w:p w14:paraId="4BEA6F21" w14:textId="77777777" w:rsidR="00EE0CFF" w:rsidRPr="00314B7E" w:rsidRDefault="00EE0CFF" w:rsidP="0090729A">
      <w:pPr>
        <w:spacing w:after="0" w:line="240" w:lineRule="auto"/>
        <w:rPr>
          <w:rFonts w:ascii="Cambria" w:hAnsi="Cambria" w:cs="Times New Roman"/>
          <w:sz w:val="24"/>
          <w:szCs w:val="24"/>
        </w:rPr>
      </w:pPr>
    </w:p>
    <w:p w14:paraId="7BB61C5A" w14:textId="77777777" w:rsidR="00EE0CFF" w:rsidRPr="00314B7E" w:rsidRDefault="00EE0CFF" w:rsidP="003B1018">
      <w:pPr>
        <w:spacing w:after="0" w:line="240" w:lineRule="auto"/>
        <w:ind w:right="-20"/>
        <w:rPr>
          <w:rFonts w:ascii="Cambria" w:eastAsia="Cambria" w:hAnsi="Cambria" w:cs="Times New Roman"/>
          <w:b/>
          <w:sz w:val="24"/>
          <w:szCs w:val="24"/>
        </w:rPr>
      </w:pPr>
      <w:r w:rsidRPr="00314B7E">
        <w:rPr>
          <w:rFonts w:ascii="Cambria" w:eastAsia="Cambria" w:hAnsi="Cambria" w:cs="Times New Roman"/>
          <w:b/>
          <w:bCs/>
          <w:sz w:val="24"/>
          <w:szCs w:val="24"/>
        </w:rPr>
        <w:t>Coordination Objectives:</w:t>
      </w:r>
    </w:p>
    <w:p w14:paraId="146AA0F5" w14:textId="77777777" w:rsidR="00EE0CFF" w:rsidRPr="00314B7E" w:rsidRDefault="00EE0CFF" w:rsidP="0090729A">
      <w:pPr>
        <w:spacing w:after="0" w:line="240" w:lineRule="auto"/>
        <w:rPr>
          <w:rFonts w:ascii="Cambria" w:hAnsi="Cambria" w:cs="Times New Roman"/>
          <w:b/>
          <w:sz w:val="24"/>
          <w:szCs w:val="24"/>
        </w:rPr>
      </w:pPr>
    </w:p>
    <w:p w14:paraId="59AD9F02" w14:textId="77777777" w:rsidR="00EE0CFF" w:rsidRPr="00314B7E" w:rsidRDefault="00EE0CFF" w:rsidP="0090729A">
      <w:pPr>
        <w:pStyle w:val="ListParagraph"/>
        <w:numPr>
          <w:ilvl w:val="0"/>
          <w:numId w:val="7"/>
        </w:numPr>
        <w:spacing w:after="0" w:line="240" w:lineRule="auto"/>
        <w:ind w:right="396"/>
        <w:rPr>
          <w:rFonts w:ascii="Cambria" w:eastAsia="Cambria" w:hAnsi="Cambria" w:cs="Times New Roman"/>
          <w:b/>
          <w:bCs/>
          <w:sz w:val="24"/>
          <w:szCs w:val="24"/>
        </w:rPr>
      </w:pPr>
      <w:r w:rsidRPr="00314B7E">
        <w:rPr>
          <w:rFonts w:ascii="Cambria" w:eastAsia="Cambria" w:hAnsi="Cambria" w:cs="Times New Roman"/>
          <w:b/>
          <w:bCs/>
          <w:sz w:val="24"/>
          <w:szCs w:val="24"/>
        </w:rPr>
        <w:t xml:space="preserve">Identify gaps in arctic observing network datasets and the resources needed to fill those gaps. </w:t>
      </w:r>
    </w:p>
    <w:p w14:paraId="74B9FEEB" w14:textId="77777777" w:rsidR="00EE0CFF" w:rsidRPr="00314B7E" w:rsidRDefault="00EE0CFF" w:rsidP="0090729A">
      <w:pPr>
        <w:pStyle w:val="ListParagraph"/>
        <w:numPr>
          <w:ilvl w:val="1"/>
          <w:numId w:val="7"/>
        </w:numPr>
        <w:spacing w:after="0" w:line="240" w:lineRule="auto"/>
        <w:ind w:left="900" w:right="78"/>
        <w:rPr>
          <w:rFonts w:ascii="Cambria" w:eastAsia="Cambria" w:hAnsi="Cambria" w:cs="Times New Roman"/>
          <w:sz w:val="24"/>
          <w:szCs w:val="24"/>
        </w:rPr>
      </w:pPr>
      <w:r w:rsidRPr="00314B7E">
        <w:rPr>
          <w:rFonts w:ascii="Cambria" w:eastAsia="Cambria" w:hAnsi="Cambria" w:cs="Times New Roman"/>
          <w:sz w:val="24"/>
          <w:szCs w:val="24"/>
        </w:rPr>
        <w:t>Position SEARCH to coordinate observing efforts focused on permafrost dynamics, identify gaps, and encourage individual science projects to produce data that will complement the data collected by various data collection and observing networks.</w:t>
      </w:r>
    </w:p>
    <w:p w14:paraId="1E756C7E" w14:textId="77777777" w:rsidR="00EE0CFF" w:rsidRPr="00314B7E" w:rsidRDefault="00EE0CFF" w:rsidP="0090729A">
      <w:pPr>
        <w:pStyle w:val="ListParagraph"/>
        <w:numPr>
          <w:ilvl w:val="1"/>
          <w:numId w:val="7"/>
        </w:numPr>
        <w:spacing w:after="0" w:line="240" w:lineRule="auto"/>
        <w:ind w:left="900" w:right="78"/>
        <w:rPr>
          <w:rFonts w:ascii="Cambria" w:eastAsia="Cambria" w:hAnsi="Cambria" w:cs="Times New Roman"/>
          <w:sz w:val="24"/>
          <w:szCs w:val="24"/>
        </w:rPr>
      </w:pPr>
      <w:r w:rsidRPr="00314B7E">
        <w:rPr>
          <w:rFonts w:ascii="Cambria" w:eastAsia="Cambria" w:hAnsi="Cambria" w:cs="Times New Roman"/>
          <w:sz w:val="24"/>
          <w:szCs w:val="24"/>
        </w:rPr>
        <w:t xml:space="preserve">Help coordinate the exchange of data necessary for modeling studies and review how model predictions identify new needs for data from observing or data collection networks.   </w:t>
      </w:r>
    </w:p>
    <w:p w14:paraId="19CFDFA3" w14:textId="77777777" w:rsidR="00EE0CFF" w:rsidRPr="00314B7E" w:rsidRDefault="00EE0CFF" w:rsidP="0090729A">
      <w:pPr>
        <w:spacing w:after="0" w:line="240" w:lineRule="auto"/>
        <w:ind w:left="810" w:hanging="242"/>
        <w:rPr>
          <w:rFonts w:ascii="Cambria" w:hAnsi="Cambria" w:cs="Times New Roman"/>
          <w:sz w:val="24"/>
          <w:szCs w:val="24"/>
        </w:rPr>
      </w:pPr>
    </w:p>
    <w:p w14:paraId="56C33D17" w14:textId="77777777" w:rsidR="00EE0CFF" w:rsidRPr="00314B7E" w:rsidRDefault="00EE0CFF" w:rsidP="0090729A">
      <w:pPr>
        <w:pStyle w:val="ListParagraph"/>
        <w:numPr>
          <w:ilvl w:val="0"/>
          <w:numId w:val="7"/>
        </w:numPr>
        <w:spacing w:after="0" w:line="240" w:lineRule="auto"/>
        <w:ind w:right="63"/>
        <w:rPr>
          <w:rFonts w:ascii="Cambria" w:eastAsia="Cambria" w:hAnsi="Cambria" w:cs="Times New Roman"/>
          <w:sz w:val="24"/>
          <w:szCs w:val="24"/>
        </w:rPr>
      </w:pPr>
      <w:r w:rsidRPr="00314B7E">
        <w:rPr>
          <w:rFonts w:ascii="Cambria" w:eastAsia="Cambria" w:hAnsi="Cambria" w:cs="Times New Roman"/>
          <w:b/>
          <w:bCs/>
          <w:sz w:val="24"/>
          <w:szCs w:val="24"/>
        </w:rPr>
        <w:t xml:space="preserve">Identify partners who can facilitate progress on the science objectives for the SEARH permafrost goal. </w:t>
      </w:r>
    </w:p>
    <w:p w14:paraId="1B0B8322" w14:textId="77777777" w:rsidR="00EE0CFF" w:rsidRPr="00314B7E" w:rsidRDefault="00EE0CFF" w:rsidP="0090729A">
      <w:pPr>
        <w:pStyle w:val="ListParagraph"/>
        <w:numPr>
          <w:ilvl w:val="1"/>
          <w:numId w:val="7"/>
        </w:numPr>
        <w:spacing w:after="0" w:line="240" w:lineRule="auto"/>
        <w:ind w:left="900" w:right="78"/>
        <w:rPr>
          <w:rFonts w:ascii="Cambria" w:eastAsia="Cambria" w:hAnsi="Cambria" w:cs="Times New Roman"/>
          <w:sz w:val="24"/>
          <w:szCs w:val="24"/>
        </w:rPr>
      </w:pPr>
      <w:r w:rsidRPr="00314B7E">
        <w:rPr>
          <w:rFonts w:ascii="Cambria" w:eastAsia="Cambria" w:hAnsi="Cambria" w:cs="Times New Roman"/>
          <w:sz w:val="24"/>
          <w:szCs w:val="24"/>
        </w:rPr>
        <w:t>Prioritize knowledge required to support our understanding of how changing permafrost affects the arctic landscape.</w:t>
      </w:r>
    </w:p>
    <w:p w14:paraId="23B278C9" w14:textId="77777777" w:rsidR="00EE0CFF" w:rsidRPr="00314B7E" w:rsidRDefault="00EE0CFF" w:rsidP="0090729A">
      <w:pPr>
        <w:pStyle w:val="ListParagraph"/>
        <w:numPr>
          <w:ilvl w:val="1"/>
          <w:numId w:val="7"/>
        </w:numPr>
        <w:spacing w:after="0" w:line="240" w:lineRule="auto"/>
        <w:ind w:left="900" w:right="78"/>
        <w:rPr>
          <w:rFonts w:ascii="Cambria" w:eastAsia="Cambria" w:hAnsi="Cambria" w:cs="Times New Roman"/>
          <w:sz w:val="24"/>
          <w:szCs w:val="24"/>
        </w:rPr>
      </w:pPr>
      <w:r w:rsidRPr="00314B7E">
        <w:rPr>
          <w:rFonts w:ascii="Cambria" w:eastAsia="Cambria" w:hAnsi="Cambria" w:cs="Times New Roman"/>
          <w:sz w:val="24"/>
          <w:szCs w:val="24"/>
        </w:rPr>
        <w:t>Work with Federal agencies that have made substantial investments in research on permafrost that directly or indirectly supports SEARCH objectives. For example:</w:t>
      </w:r>
    </w:p>
    <w:p w14:paraId="10D06ACC" w14:textId="77777777" w:rsidR="00EE0CFF" w:rsidRPr="00314B7E" w:rsidRDefault="00EE0CFF" w:rsidP="0090729A">
      <w:pPr>
        <w:pStyle w:val="ListParagraph"/>
        <w:numPr>
          <w:ilvl w:val="2"/>
          <w:numId w:val="7"/>
        </w:numPr>
        <w:spacing w:after="0" w:line="240" w:lineRule="auto"/>
        <w:ind w:left="1260" w:right="78"/>
        <w:rPr>
          <w:rFonts w:ascii="Cambria" w:eastAsia="Cambria" w:hAnsi="Cambria" w:cs="Times New Roman"/>
          <w:sz w:val="24"/>
          <w:szCs w:val="24"/>
        </w:rPr>
      </w:pPr>
      <w:r w:rsidRPr="00314B7E">
        <w:rPr>
          <w:rFonts w:ascii="Cambria" w:eastAsia="Cambria" w:hAnsi="Cambria" w:cs="Times New Roman"/>
          <w:sz w:val="24"/>
          <w:szCs w:val="24"/>
        </w:rPr>
        <w:t xml:space="preserve">NASA’s Carbon in Arctic Reservoirs Vulnerability Experiment (CARVE) and Arctic-Boreal Vulnerability Experiment (ABoVE) have programmatic objectives that parallel many of SEARCH’s science objectives. In addition, NASA maintains numerous sensors on different platforms that can add substantial value to projects supported by partnering programs. </w:t>
      </w:r>
    </w:p>
    <w:p w14:paraId="269DDB4B" w14:textId="77777777" w:rsidR="00EE0CFF" w:rsidRPr="00314B7E" w:rsidRDefault="00EE0CFF" w:rsidP="0090729A">
      <w:pPr>
        <w:pStyle w:val="ListParagraph"/>
        <w:numPr>
          <w:ilvl w:val="2"/>
          <w:numId w:val="7"/>
        </w:numPr>
        <w:spacing w:after="0" w:line="240" w:lineRule="auto"/>
        <w:ind w:left="1260" w:right="78"/>
        <w:rPr>
          <w:rFonts w:ascii="Cambria" w:eastAsia="Cambria" w:hAnsi="Cambria" w:cs="Times New Roman"/>
          <w:sz w:val="24"/>
          <w:szCs w:val="24"/>
        </w:rPr>
      </w:pPr>
      <w:r w:rsidRPr="00314B7E">
        <w:rPr>
          <w:rFonts w:ascii="Cambria" w:eastAsia="Cambria" w:hAnsi="Cambria" w:cs="Times New Roman"/>
          <w:sz w:val="24"/>
          <w:szCs w:val="24"/>
        </w:rPr>
        <w:t xml:space="preserve">DOE’s Next Generation Ecosystem Experiment (NGEE) has programmatic objectives that directly address several SEARCH science objectives. </w:t>
      </w:r>
    </w:p>
    <w:p w14:paraId="10F29528" w14:textId="77777777" w:rsidR="00EE0CFF" w:rsidRPr="00314B7E" w:rsidRDefault="00EE0CFF" w:rsidP="0090729A">
      <w:pPr>
        <w:pStyle w:val="ListParagraph"/>
        <w:numPr>
          <w:ilvl w:val="2"/>
          <w:numId w:val="7"/>
        </w:numPr>
        <w:spacing w:after="0" w:line="240" w:lineRule="auto"/>
        <w:ind w:left="1260" w:right="78"/>
        <w:rPr>
          <w:rFonts w:ascii="Cambria" w:eastAsia="Cambria" w:hAnsi="Cambria" w:cs="Times New Roman"/>
          <w:sz w:val="24"/>
          <w:szCs w:val="24"/>
        </w:rPr>
      </w:pPr>
      <w:r w:rsidRPr="00314B7E">
        <w:rPr>
          <w:rFonts w:ascii="Cambria" w:eastAsia="Cambria" w:hAnsi="Cambria" w:cs="Times New Roman"/>
          <w:sz w:val="24"/>
          <w:szCs w:val="24"/>
        </w:rPr>
        <w:t xml:space="preserve">DOI’s Arctic Landscape Conservation Cooperative (LCC) initiative is currently supporting projects that will make existing information more readily available to the science and management community. </w:t>
      </w:r>
    </w:p>
    <w:p w14:paraId="4550C8E4" w14:textId="77777777" w:rsidR="00EE0CFF" w:rsidRPr="00314B7E" w:rsidRDefault="00EE0CFF" w:rsidP="0090729A">
      <w:pPr>
        <w:pStyle w:val="ListParagraph"/>
        <w:numPr>
          <w:ilvl w:val="2"/>
          <w:numId w:val="7"/>
        </w:numPr>
        <w:spacing w:after="0" w:line="240" w:lineRule="auto"/>
        <w:ind w:left="1260" w:right="78"/>
        <w:rPr>
          <w:rFonts w:ascii="Cambria" w:eastAsia="Cambria" w:hAnsi="Cambria" w:cs="Times New Roman"/>
          <w:sz w:val="24"/>
          <w:szCs w:val="24"/>
        </w:rPr>
      </w:pPr>
      <w:r w:rsidRPr="00314B7E">
        <w:rPr>
          <w:rFonts w:ascii="Cambria" w:eastAsia="Cambria" w:hAnsi="Cambria" w:cs="Times New Roman"/>
          <w:sz w:val="24"/>
          <w:szCs w:val="24"/>
        </w:rPr>
        <w:t xml:space="preserve">NSF’s Office of Polar Programs provides essential support for long-term monitoring and basic research on permafrost. </w:t>
      </w:r>
    </w:p>
    <w:p w14:paraId="4737B6DB" w14:textId="77777777" w:rsidR="00EE0CFF" w:rsidRPr="00314B7E" w:rsidRDefault="00EE0CFF" w:rsidP="0090729A">
      <w:pPr>
        <w:pStyle w:val="ListParagraph"/>
        <w:numPr>
          <w:ilvl w:val="1"/>
          <w:numId w:val="7"/>
        </w:numPr>
        <w:spacing w:after="0" w:line="240" w:lineRule="auto"/>
        <w:ind w:left="900" w:right="78"/>
        <w:rPr>
          <w:rFonts w:ascii="Cambria" w:eastAsia="Cambria" w:hAnsi="Cambria" w:cs="Times New Roman"/>
          <w:sz w:val="24"/>
          <w:szCs w:val="24"/>
        </w:rPr>
      </w:pPr>
      <w:r w:rsidRPr="00314B7E">
        <w:rPr>
          <w:rFonts w:ascii="Cambria" w:eastAsia="Cambria" w:hAnsi="Cambria" w:cs="Times New Roman"/>
          <w:sz w:val="24"/>
          <w:szCs w:val="24"/>
        </w:rPr>
        <w:t>Explore whether industry partners would be willing to share proprietary data that could help fill gaps about the spatial (and perhaps temporal) distribution of permafrost characteristics.</w:t>
      </w:r>
    </w:p>
    <w:p w14:paraId="3F6EDC34" w14:textId="77777777" w:rsidR="00EE0CFF" w:rsidRPr="00314B7E" w:rsidRDefault="00EE0CFF" w:rsidP="0090729A">
      <w:pPr>
        <w:spacing w:after="0" w:line="240" w:lineRule="auto"/>
        <w:ind w:left="900" w:right="63" w:hanging="360"/>
        <w:rPr>
          <w:rFonts w:ascii="Cambria" w:hAnsi="Cambria" w:cs="Times New Roman"/>
          <w:sz w:val="24"/>
          <w:szCs w:val="24"/>
        </w:rPr>
      </w:pPr>
    </w:p>
    <w:p w14:paraId="1B029F45" w14:textId="77777777" w:rsidR="00EE0CFF" w:rsidRPr="00314B7E" w:rsidRDefault="00EE0CFF" w:rsidP="003B1018">
      <w:pPr>
        <w:spacing w:after="0" w:line="240" w:lineRule="auto"/>
        <w:ind w:right="-20"/>
        <w:rPr>
          <w:rFonts w:ascii="Cambria" w:eastAsia="Cambria" w:hAnsi="Cambria" w:cs="Times New Roman"/>
          <w:b/>
          <w:sz w:val="24"/>
          <w:szCs w:val="24"/>
        </w:rPr>
      </w:pPr>
      <w:r w:rsidRPr="00314B7E">
        <w:rPr>
          <w:rFonts w:ascii="Cambria" w:eastAsia="Cambria" w:hAnsi="Cambria" w:cs="Times New Roman"/>
          <w:b/>
          <w:bCs/>
          <w:sz w:val="24"/>
          <w:szCs w:val="24"/>
        </w:rPr>
        <w:t>Stakeholder Objectives:</w:t>
      </w:r>
    </w:p>
    <w:p w14:paraId="4EA4CE84" w14:textId="77777777" w:rsidR="00EE0CFF" w:rsidRPr="00314B7E" w:rsidRDefault="00EE0CFF" w:rsidP="0090729A">
      <w:pPr>
        <w:spacing w:after="0" w:line="240" w:lineRule="auto"/>
        <w:rPr>
          <w:rFonts w:ascii="Cambria" w:hAnsi="Cambria" w:cs="Times New Roman"/>
          <w:b/>
          <w:sz w:val="24"/>
          <w:szCs w:val="24"/>
        </w:rPr>
      </w:pPr>
    </w:p>
    <w:p w14:paraId="23937D7D" w14:textId="77777777" w:rsidR="00EE0CFF" w:rsidRPr="00314B7E" w:rsidRDefault="00EE0CFF" w:rsidP="0090729A">
      <w:pPr>
        <w:pStyle w:val="ListParagraph"/>
        <w:numPr>
          <w:ilvl w:val="0"/>
          <w:numId w:val="7"/>
        </w:numPr>
        <w:spacing w:after="0" w:line="240" w:lineRule="auto"/>
        <w:ind w:right="84"/>
        <w:rPr>
          <w:rFonts w:ascii="Cambria" w:eastAsia="Cambria" w:hAnsi="Cambria" w:cs="Times New Roman"/>
          <w:bCs/>
          <w:sz w:val="24"/>
          <w:szCs w:val="24"/>
        </w:rPr>
      </w:pPr>
      <w:r w:rsidRPr="00314B7E">
        <w:rPr>
          <w:rFonts w:ascii="Cambria" w:eastAsia="Cambria" w:hAnsi="Cambria" w:cs="Times New Roman"/>
          <w:b/>
          <w:bCs/>
          <w:sz w:val="24"/>
          <w:szCs w:val="24"/>
        </w:rPr>
        <w:t>Improve delivery of information and knowledge about change in the arctic landscape to stakeholders.</w:t>
      </w:r>
      <w:r w:rsidRPr="00314B7E">
        <w:rPr>
          <w:rFonts w:ascii="Cambria" w:eastAsia="Cambria" w:hAnsi="Cambria" w:cs="Times New Roman"/>
          <w:bCs/>
          <w:sz w:val="24"/>
          <w:szCs w:val="24"/>
        </w:rPr>
        <w:t xml:space="preserve"> </w:t>
      </w:r>
    </w:p>
    <w:p w14:paraId="6C41EE96" w14:textId="77777777" w:rsidR="00EE0CFF" w:rsidRPr="00314B7E" w:rsidRDefault="00EE0CFF" w:rsidP="0090729A">
      <w:pPr>
        <w:pStyle w:val="ListParagraph"/>
        <w:numPr>
          <w:ilvl w:val="1"/>
          <w:numId w:val="8"/>
        </w:numPr>
        <w:spacing w:after="0" w:line="240" w:lineRule="auto"/>
        <w:ind w:left="900" w:right="84"/>
        <w:rPr>
          <w:rFonts w:ascii="Cambria" w:eastAsia="Cambria" w:hAnsi="Cambria" w:cs="Times New Roman"/>
          <w:sz w:val="24"/>
          <w:szCs w:val="24"/>
        </w:rPr>
      </w:pPr>
      <w:r w:rsidRPr="00314B7E">
        <w:rPr>
          <w:rFonts w:ascii="Cambria" w:eastAsia="Cambria" w:hAnsi="Cambria" w:cs="Times New Roman"/>
          <w:sz w:val="24"/>
          <w:szCs w:val="24"/>
        </w:rPr>
        <w:t xml:space="preserve">Ensure a steady flow of information about the status and findings of permafrost-related science efforts. </w:t>
      </w:r>
    </w:p>
    <w:p w14:paraId="386AE9F4" w14:textId="77777777" w:rsidR="00EE0CFF" w:rsidRPr="00314B7E" w:rsidRDefault="00EE0CFF" w:rsidP="0090729A">
      <w:pPr>
        <w:pStyle w:val="ListParagraph"/>
        <w:numPr>
          <w:ilvl w:val="1"/>
          <w:numId w:val="8"/>
        </w:numPr>
        <w:spacing w:after="0" w:line="240" w:lineRule="auto"/>
        <w:ind w:left="900" w:right="84"/>
        <w:rPr>
          <w:rFonts w:ascii="Cambria" w:eastAsia="Cambria" w:hAnsi="Cambria" w:cs="Times New Roman"/>
          <w:sz w:val="24"/>
          <w:szCs w:val="24"/>
        </w:rPr>
      </w:pPr>
      <w:r w:rsidRPr="00314B7E">
        <w:rPr>
          <w:rFonts w:ascii="Cambria" w:eastAsia="Cambria" w:hAnsi="Cambria" w:cs="Times New Roman"/>
          <w:sz w:val="24"/>
          <w:szCs w:val="24"/>
        </w:rPr>
        <w:t>Develop effective means to communicate findings and progress in ways that appeal and are useful to the public and to non</w:t>
      </w:r>
      <w:r w:rsidRPr="00314B7E">
        <w:rPr>
          <w:rFonts w:ascii="Cambria" w:eastAsia="Cambria" w:hAnsi="Cambria" w:cs="Times New Roman"/>
          <w:w w:val="33"/>
          <w:sz w:val="24"/>
          <w:szCs w:val="24"/>
        </w:rPr>
        <w:t>-­</w:t>
      </w:r>
      <w:r w:rsidRPr="00314B7E">
        <w:rPr>
          <w:rFonts w:ascii="Cambria" w:eastAsia="Cambria" w:hAnsi="Cambria" w:cs="Cambria Math"/>
          <w:w w:val="33"/>
          <w:sz w:val="24"/>
          <w:szCs w:val="24"/>
        </w:rPr>
        <w:t>‐</w:t>
      </w:r>
      <w:r w:rsidRPr="00314B7E">
        <w:rPr>
          <w:rFonts w:ascii="Cambria" w:eastAsia="Cambria" w:hAnsi="Cambria" w:cs="Times New Roman"/>
          <w:sz w:val="24"/>
          <w:szCs w:val="24"/>
        </w:rPr>
        <w:t xml:space="preserve">technical decision makers.  </w:t>
      </w:r>
      <w:r w:rsidRPr="00314B7E">
        <w:rPr>
          <w:rFonts w:ascii="Cambria" w:eastAsia="Cambria" w:hAnsi="Cambria" w:cs="Times New Roman"/>
          <w:sz w:val="24"/>
          <w:szCs w:val="24"/>
        </w:rPr>
        <w:br/>
      </w:r>
    </w:p>
    <w:p w14:paraId="789DFA0C" w14:textId="77777777" w:rsidR="00EE0CFF" w:rsidRPr="00314B7E" w:rsidRDefault="00EE0CFF" w:rsidP="0090729A">
      <w:pPr>
        <w:pStyle w:val="ListParagraph"/>
        <w:numPr>
          <w:ilvl w:val="0"/>
          <w:numId w:val="7"/>
        </w:numPr>
        <w:spacing w:after="0" w:line="240" w:lineRule="auto"/>
        <w:ind w:right="119"/>
        <w:rPr>
          <w:rFonts w:ascii="Cambria" w:eastAsia="Cambria" w:hAnsi="Cambria" w:cs="Times New Roman"/>
          <w:b/>
          <w:bCs/>
          <w:sz w:val="24"/>
          <w:szCs w:val="24"/>
        </w:rPr>
      </w:pPr>
      <w:r w:rsidRPr="00314B7E">
        <w:rPr>
          <w:rFonts w:ascii="Cambria" w:eastAsia="Cambria" w:hAnsi="Cambria" w:cs="Times New Roman"/>
          <w:b/>
          <w:bCs/>
          <w:sz w:val="24"/>
          <w:szCs w:val="24"/>
        </w:rPr>
        <w:t xml:space="preserve">Create opportunities to receive feedback about permafrost degradation from stakeholders. </w:t>
      </w:r>
    </w:p>
    <w:p w14:paraId="5F8E9857" w14:textId="77777777" w:rsidR="00EE0CFF" w:rsidRPr="00314B7E" w:rsidRDefault="00EE0CFF" w:rsidP="0090729A">
      <w:pPr>
        <w:pStyle w:val="ListParagraph"/>
        <w:numPr>
          <w:ilvl w:val="0"/>
          <w:numId w:val="9"/>
        </w:numPr>
        <w:spacing w:after="0" w:line="240" w:lineRule="auto"/>
        <w:ind w:left="900" w:right="84"/>
        <w:rPr>
          <w:rFonts w:ascii="Cambria" w:eastAsia="Cambria" w:hAnsi="Cambria" w:cs="Times New Roman"/>
          <w:sz w:val="24"/>
          <w:szCs w:val="24"/>
        </w:rPr>
      </w:pPr>
      <w:r w:rsidRPr="00314B7E">
        <w:rPr>
          <w:rFonts w:ascii="Cambria" w:eastAsia="Cambria" w:hAnsi="Cambria" w:cs="Times New Roman"/>
          <w:sz w:val="24"/>
          <w:szCs w:val="24"/>
        </w:rPr>
        <w:t>Identify opportunities and mechanisms to ingest experience and knowledge that could help achieve the Science Objectives.</w:t>
      </w:r>
    </w:p>
    <w:p w14:paraId="7C7736B7" w14:textId="77777777" w:rsidR="00EE0CFF" w:rsidRPr="00314B7E" w:rsidRDefault="00EE0CFF" w:rsidP="0090729A">
      <w:pPr>
        <w:spacing w:after="0" w:line="240" w:lineRule="auto"/>
        <w:rPr>
          <w:rFonts w:ascii="Cambria" w:hAnsi="Cambria" w:cs="Times New Roman"/>
          <w:sz w:val="24"/>
          <w:szCs w:val="24"/>
        </w:rPr>
      </w:pPr>
    </w:p>
    <w:p w14:paraId="2C8AE183" w14:textId="77777777" w:rsidR="00EE0CFF" w:rsidRDefault="00EE0CFF" w:rsidP="0090729A">
      <w:pPr>
        <w:spacing w:after="0" w:line="240" w:lineRule="auto"/>
        <w:rPr>
          <w:rFonts w:ascii="Cambria" w:hAnsi="Cambria"/>
          <w:sz w:val="24"/>
          <w:szCs w:val="24"/>
        </w:rPr>
      </w:pPr>
    </w:p>
    <w:p w14:paraId="26C72DCA" w14:textId="77777777" w:rsidR="003B1018" w:rsidRDefault="003B1018" w:rsidP="00B928EA">
      <w:pPr>
        <w:spacing w:after="0" w:line="240" w:lineRule="auto"/>
        <w:rPr>
          <w:rFonts w:ascii="Verdana" w:hAnsi="Verdana"/>
          <w:b/>
          <w:sz w:val="24"/>
          <w:szCs w:val="24"/>
        </w:rPr>
      </w:pPr>
    </w:p>
    <w:p w14:paraId="4234636E" w14:textId="77777777" w:rsidR="003B1018" w:rsidRDefault="003B1018" w:rsidP="00B928EA">
      <w:pPr>
        <w:spacing w:after="0" w:line="240" w:lineRule="auto"/>
        <w:rPr>
          <w:rFonts w:ascii="Verdana" w:hAnsi="Verdana"/>
          <w:b/>
          <w:sz w:val="24"/>
          <w:szCs w:val="24"/>
        </w:rPr>
      </w:pPr>
    </w:p>
    <w:p w14:paraId="7E5B2C12" w14:textId="77777777" w:rsidR="00203AA7" w:rsidRDefault="00203AA7" w:rsidP="00B928EA">
      <w:pPr>
        <w:spacing w:after="0" w:line="240" w:lineRule="auto"/>
        <w:rPr>
          <w:rFonts w:ascii="Verdana" w:hAnsi="Verdana"/>
          <w:b/>
          <w:sz w:val="24"/>
          <w:szCs w:val="24"/>
        </w:rPr>
      </w:pPr>
    </w:p>
    <w:p w14:paraId="0AB6B94F" w14:textId="77777777" w:rsidR="00203AA7" w:rsidRDefault="00203AA7" w:rsidP="00B928EA">
      <w:pPr>
        <w:spacing w:after="0" w:line="240" w:lineRule="auto"/>
        <w:rPr>
          <w:rFonts w:ascii="Verdana" w:hAnsi="Verdana"/>
          <w:b/>
          <w:sz w:val="24"/>
          <w:szCs w:val="24"/>
        </w:rPr>
      </w:pPr>
    </w:p>
    <w:p w14:paraId="1EEFCE76" w14:textId="77777777" w:rsidR="00203AA7" w:rsidRDefault="00203AA7" w:rsidP="00B928EA">
      <w:pPr>
        <w:spacing w:after="0" w:line="240" w:lineRule="auto"/>
        <w:rPr>
          <w:rFonts w:ascii="Verdana" w:hAnsi="Verdana"/>
          <w:b/>
          <w:sz w:val="24"/>
          <w:szCs w:val="24"/>
        </w:rPr>
      </w:pPr>
    </w:p>
    <w:p w14:paraId="70D058A2" w14:textId="77777777" w:rsidR="00203AA7" w:rsidRDefault="00203AA7" w:rsidP="00B928EA">
      <w:pPr>
        <w:spacing w:after="0" w:line="240" w:lineRule="auto"/>
        <w:rPr>
          <w:rFonts w:ascii="Verdana" w:hAnsi="Verdana"/>
          <w:b/>
          <w:sz w:val="24"/>
          <w:szCs w:val="24"/>
        </w:rPr>
      </w:pPr>
    </w:p>
    <w:p w14:paraId="095FD1FC" w14:textId="77777777" w:rsidR="00B928EA" w:rsidRDefault="00B928EA" w:rsidP="00B928EA">
      <w:pPr>
        <w:spacing w:after="0" w:line="240" w:lineRule="auto"/>
        <w:rPr>
          <w:rFonts w:ascii="Verdana" w:hAnsi="Verdana"/>
          <w:b/>
          <w:sz w:val="24"/>
          <w:szCs w:val="24"/>
        </w:rPr>
      </w:pPr>
    </w:p>
    <w:p w14:paraId="3C0761ED" w14:textId="77777777" w:rsidR="00B928EA" w:rsidRDefault="00B928EA" w:rsidP="00B928EA">
      <w:pPr>
        <w:spacing w:after="0" w:line="240" w:lineRule="auto"/>
        <w:rPr>
          <w:rFonts w:ascii="Verdana" w:hAnsi="Verdana"/>
          <w:b/>
          <w:sz w:val="24"/>
          <w:szCs w:val="24"/>
        </w:rPr>
      </w:pPr>
    </w:p>
    <w:p w14:paraId="02448F7A" w14:textId="77777777" w:rsidR="00B928EA" w:rsidRDefault="00B928EA" w:rsidP="00B928EA">
      <w:pPr>
        <w:spacing w:after="0" w:line="240" w:lineRule="auto"/>
        <w:rPr>
          <w:rFonts w:ascii="Verdana" w:hAnsi="Verdana"/>
          <w:b/>
          <w:sz w:val="24"/>
          <w:szCs w:val="24"/>
        </w:rPr>
      </w:pPr>
    </w:p>
    <w:p w14:paraId="1B40EEA6" w14:textId="77777777" w:rsidR="00B928EA" w:rsidRDefault="00B928EA" w:rsidP="00B928EA">
      <w:pPr>
        <w:spacing w:after="0" w:line="240" w:lineRule="auto"/>
        <w:rPr>
          <w:rFonts w:ascii="Verdana" w:hAnsi="Verdana"/>
          <w:b/>
          <w:sz w:val="24"/>
          <w:szCs w:val="24"/>
        </w:rPr>
      </w:pPr>
    </w:p>
    <w:p w14:paraId="25101A0B" w14:textId="77777777" w:rsidR="00B928EA" w:rsidRDefault="00B928EA" w:rsidP="00B928EA">
      <w:pPr>
        <w:spacing w:after="0" w:line="240" w:lineRule="auto"/>
        <w:rPr>
          <w:rFonts w:ascii="Verdana" w:hAnsi="Verdana"/>
          <w:b/>
          <w:sz w:val="24"/>
          <w:szCs w:val="24"/>
        </w:rPr>
      </w:pPr>
    </w:p>
    <w:p w14:paraId="75C3EA44" w14:textId="77777777" w:rsidR="00B928EA" w:rsidRDefault="00B928EA" w:rsidP="00B928EA">
      <w:pPr>
        <w:spacing w:after="0" w:line="240" w:lineRule="auto"/>
        <w:rPr>
          <w:rFonts w:ascii="Verdana" w:hAnsi="Verdana"/>
          <w:b/>
          <w:sz w:val="24"/>
          <w:szCs w:val="24"/>
        </w:rPr>
      </w:pPr>
    </w:p>
    <w:p w14:paraId="77FF1D79" w14:textId="77777777" w:rsidR="00B928EA" w:rsidRDefault="00B928EA" w:rsidP="00B928EA">
      <w:pPr>
        <w:spacing w:after="0" w:line="240" w:lineRule="auto"/>
        <w:rPr>
          <w:rFonts w:ascii="Verdana" w:hAnsi="Verdana"/>
          <w:b/>
          <w:sz w:val="24"/>
          <w:szCs w:val="24"/>
        </w:rPr>
      </w:pPr>
    </w:p>
    <w:p w14:paraId="111AA505" w14:textId="77777777" w:rsidR="00B928EA" w:rsidRDefault="00B928EA" w:rsidP="00B928EA">
      <w:pPr>
        <w:spacing w:after="0" w:line="240" w:lineRule="auto"/>
        <w:rPr>
          <w:rFonts w:ascii="Verdana" w:hAnsi="Verdana"/>
          <w:b/>
          <w:sz w:val="24"/>
          <w:szCs w:val="24"/>
        </w:rPr>
      </w:pPr>
    </w:p>
    <w:p w14:paraId="4639603F" w14:textId="77777777" w:rsidR="00B928EA" w:rsidRDefault="00B928EA" w:rsidP="00B928EA">
      <w:pPr>
        <w:spacing w:after="0" w:line="240" w:lineRule="auto"/>
        <w:rPr>
          <w:rFonts w:ascii="Verdana" w:hAnsi="Verdana"/>
          <w:b/>
          <w:sz w:val="24"/>
          <w:szCs w:val="24"/>
        </w:rPr>
      </w:pPr>
    </w:p>
    <w:p w14:paraId="222E29E7" w14:textId="77777777" w:rsidR="00B928EA" w:rsidRDefault="00B928EA" w:rsidP="00B928EA">
      <w:pPr>
        <w:spacing w:after="0" w:line="240" w:lineRule="auto"/>
        <w:rPr>
          <w:rFonts w:ascii="Verdana" w:hAnsi="Verdana"/>
          <w:b/>
          <w:sz w:val="24"/>
          <w:szCs w:val="24"/>
        </w:rPr>
      </w:pPr>
    </w:p>
    <w:p w14:paraId="600A54AA" w14:textId="77777777" w:rsidR="00B928EA" w:rsidRDefault="00B928EA" w:rsidP="00B928EA">
      <w:pPr>
        <w:spacing w:after="0" w:line="240" w:lineRule="auto"/>
        <w:rPr>
          <w:rFonts w:ascii="Verdana" w:hAnsi="Verdana"/>
          <w:b/>
          <w:sz w:val="24"/>
          <w:szCs w:val="24"/>
        </w:rPr>
      </w:pPr>
    </w:p>
    <w:p w14:paraId="03E541E8" w14:textId="77777777" w:rsidR="00203AA7" w:rsidRDefault="00203AA7" w:rsidP="007331AE">
      <w:pPr>
        <w:spacing w:after="0" w:line="240" w:lineRule="auto"/>
        <w:rPr>
          <w:rFonts w:ascii="Verdana" w:hAnsi="Verdana"/>
          <w:b/>
          <w:sz w:val="24"/>
          <w:szCs w:val="24"/>
        </w:rPr>
      </w:pPr>
    </w:p>
    <w:p w14:paraId="0F0EB879" w14:textId="77777777" w:rsidR="00203AA7" w:rsidRDefault="00203AA7" w:rsidP="007331AE">
      <w:pPr>
        <w:spacing w:after="0" w:line="240" w:lineRule="auto"/>
        <w:rPr>
          <w:rFonts w:ascii="Verdana" w:hAnsi="Verdana"/>
          <w:b/>
          <w:sz w:val="24"/>
          <w:szCs w:val="24"/>
        </w:rPr>
      </w:pPr>
    </w:p>
    <w:p w14:paraId="42C7B35A" w14:textId="77777777" w:rsidR="00203AA7" w:rsidRDefault="00203AA7" w:rsidP="007331AE">
      <w:pPr>
        <w:spacing w:after="0" w:line="240" w:lineRule="auto"/>
        <w:rPr>
          <w:rFonts w:ascii="Verdana" w:hAnsi="Verdana"/>
          <w:b/>
          <w:sz w:val="24"/>
          <w:szCs w:val="24"/>
        </w:rPr>
      </w:pPr>
    </w:p>
    <w:p w14:paraId="023862C9" w14:textId="77777777" w:rsidR="00203AA7" w:rsidRDefault="00203AA7" w:rsidP="007331AE">
      <w:pPr>
        <w:spacing w:after="0" w:line="240" w:lineRule="auto"/>
        <w:rPr>
          <w:rFonts w:ascii="Verdana" w:hAnsi="Verdana"/>
          <w:b/>
          <w:sz w:val="24"/>
          <w:szCs w:val="24"/>
        </w:rPr>
      </w:pPr>
    </w:p>
    <w:p w14:paraId="10EA7D35" w14:textId="77777777" w:rsidR="007331AE" w:rsidRDefault="007331AE" w:rsidP="007331AE">
      <w:pPr>
        <w:spacing w:after="0" w:line="240" w:lineRule="auto"/>
        <w:rPr>
          <w:rFonts w:ascii="Verdana" w:hAnsi="Verdana"/>
          <w:b/>
          <w:sz w:val="24"/>
          <w:szCs w:val="24"/>
        </w:rPr>
      </w:pPr>
    </w:p>
    <w:p w14:paraId="0ED213A7" w14:textId="77777777" w:rsidR="007331AE" w:rsidRDefault="007331AE" w:rsidP="007331AE">
      <w:pPr>
        <w:spacing w:after="0" w:line="240" w:lineRule="auto"/>
        <w:rPr>
          <w:rFonts w:ascii="Verdana" w:hAnsi="Verdana"/>
          <w:b/>
          <w:sz w:val="24"/>
          <w:szCs w:val="24"/>
        </w:rPr>
      </w:pPr>
    </w:p>
    <w:p w14:paraId="2C48A664" w14:textId="77777777" w:rsidR="007331AE" w:rsidRDefault="007331AE" w:rsidP="007331AE">
      <w:pPr>
        <w:spacing w:after="0" w:line="240" w:lineRule="auto"/>
        <w:rPr>
          <w:rFonts w:ascii="Verdana" w:hAnsi="Verdana"/>
          <w:b/>
          <w:sz w:val="24"/>
          <w:szCs w:val="24"/>
        </w:rPr>
      </w:pPr>
    </w:p>
    <w:p w14:paraId="26324F18" w14:textId="77777777" w:rsidR="001A6E67" w:rsidRDefault="001A6E67" w:rsidP="007331AE">
      <w:pPr>
        <w:spacing w:after="0" w:line="240" w:lineRule="auto"/>
        <w:rPr>
          <w:rFonts w:ascii="Verdana" w:hAnsi="Verdana"/>
          <w:b/>
          <w:sz w:val="24"/>
          <w:szCs w:val="24"/>
        </w:rPr>
      </w:pPr>
    </w:p>
    <w:p w14:paraId="73110AE1" w14:textId="77777777" w:rsidR="001A6E67" w:rsidRDefault="001A6E67" w:rsidP="007331AE">
      <w:pPr>
        <w:spacing w:after="0" w:line="240" w:lineRule="auto"/>
        <w:rPr>
          <w:rFonts w:ascii="Verdana" w:hAnsi="Verdana"/>
          <w:b/>
          <w:sz w:val="24"/>
          <w:szCs w:val="24"/>
        </w:rPr>
      </w:pPr>
    </w:p>
    <w:p w14:paraId="6FDB5EA9" w14:textId="77777777" w:rsidR="001A6E67" w:rsidRDefault="001A6E67" w:rsidP="007331AE">
      <w:pPr>
        <w:spacing w:after="0" w:line="240" w:lineRule="auto"/>
        <w:rPr>
          <w:rFonts w:ascii="Verdana" w:hAnsi="Verdana"/>
          <w:b/>
          <w:sz w:val="24"/>
          <w:szCs w:val="24"/>
        </w:rPr>
      </w:pPr>
    </w:p>
    <w:p w14:paraId="7A24110F" w14:textId="77777777" w:rsidR="007331AE" w:rsidRDefault="007331AE" w:rsidP="007331AE">
      <w:pPr>
        <w:spacing w:after="0" w:line="240" w:lineRule="auto"/>
        <w:rPr>
          <w:rFonts w:ascii="Verdana" w:hAnsi="Verdana"/>
          <w:b/>
          <w:sz w:val="24"/>
          <w:szCs w:val="24"/>
        </w:rPr>
      </w:pPr>
    </w:p>
    <w:p w14:paraId="1FF405DB" w14:textId="77777777" w:rsidR="00C44C9C" w:rsidRPr="00C5749E" w:rsidRDefault="00C44C9C" w:rsidP="002E2032">
      <w:pPr>
        <w:pBdr>
          <w:top w:val="threeDEmboss" w:sz="12" w:space="1" w:color="000090"/>
        </w:pBdr>
        <w:spacing w:after="0" w:line="240" w:lineRule="auto"/>
        <w:rPr>
          <w:rFonts w:ascii="Verdana" w:hAnsi="Verdana"/>
          <w:b/>
          <w:sz w:val="24"/>
          <w:szCs w:val="24"/>
        </w:rPr>
      </w:pPr>
      <w:r>
        <w:rPr>
          <w:rFonts w:ascii="Verdana" w:hAnsi="Verdana"/>
          <w:b/>
          <w:sz w:val="24"/>
          <w:szCs w:val="24"/>
        </w:rPr>
        <w:t>DRAFT GOAL #3</w:t>
      </w:r>
      <w:r w:rsidRPr="00C5749E">
        <w:rPr>
          <w:rFonts w:ascii="Verdana" w:hAnsi="Verdana"/>
          <w:b/>
          <w:sz w:val="24"/>
          <w:szCs w:val="24"/>
        </w:rPr>
        <w:t xml:space="preserve"> </w:t>
      </w:r>
    </w:p>
    <w:p w14:paraId="6F916C96" w14:textId="5E791571" w:rsidR="00C44C9C" w:rsidRPr="002E5101" w:rsidRDefault="00C44C9C" w:rsidP="002E2032">
      <w:pPr>
        <w:pBdr>
          <w:bottom w:val="threeDEmboss" w:sz="12" w:space="1" w:color="000090"/>
        </w:pBdr>
        <w:spacing w:before="120" w:after="0" w:line="240" w:lineRule="auto"/>
        <w:rPr>
          <w:rFonts w:ascii="Verdana" w:hAnsi="Verdana" w:cs="Cambria"/>
          <w:b/>
          <w:color w:val="000090"/>
          <w:sz w:val="24"/>
          <w:szCs w:val="24"/>
        </w:rPr>
      </w:pPr>
      <w:r w:rsidRPr="002E5101">
        <w:rPr>
          <w:rFonts w:ascii="Verdana" w:hAnsi="Verdana" w:cs="Cambria"/>
          <w:b/>
          <w:color w:val="000090"/>
          <w:sz w:val="24"/>
          <w:szCs w:val="24"/>
        </w:rPr>
        <w:t>Improve Predictions of Future Lan</w:t>
      </w:r>
      <w:r w:rsidR="002E5101">
        <w:rPr>
          <w:rFonts w:ascii="Verdana" w:hAnsi="Verdana" w:cs="Cambria"/>
          <w:b/>
          <w:color w:val="000090"/>
          <w:sz w:val="24"/>
          <w:szCs w:val="24"/>
        </w:rPr>
        <w:t>d-</w:t>
      </w:r>
      <w:r w:rsidRPr="002E5101">
        <w:rPr>
          <w:rFonts w:ascii="Verdana" w:hAnsi="Verdana" w:cs="Cambria"/>
          <w:b/>
          <w:color w:val="000090"/>
          <w:sz w:val="24"/>
          <w:szCs w:val="24"/>
        </w:rPr>
        <w:t>ice Loss and Impacts on Sea Level</w:t>
      </w:r>
    </w:p>
    <w:p w14:paraId="38FFA204" w14:textId="77777777" w:rsidR="00C44C9C" w:rsidRPr="000E0186" w:rsidRDefault="00C44C9C" w:rsidP="0090729A">
      <w:pPr>
        <w:spacing w:after="0" w:line="240" w:lineRule="auto"/>
        <w:rPr>
          <w:rFonts w:ascii="Verdana" w:hAnsi="Verdana" w:cs="Cambria"/>
          <w:sz w:val="24"/>
          <w:szCs w:val="24"/>
        </w:rPr>
      </w:pPr>
    </w:p>
    <w:p w14:paraId="41F7401B" w14:textId="5E4C135D" w:rsidR="00C44C9C" w:rsidRDefault="00C44C9C" w:rsidP="0090729A">
      <w:pPr>
        <w:spacing w:after="0" w:line="240" w:lineRule="auto"/>
        <w:rPr>
          <w:rFonts w:ascii="Cambria" w:eastAsia="Cambria" w:hAnsi="Cambria" w:cs="Cambria"/>
          <w:sz w:val="24"/>
          <w:szCs w:val="24"/>
        </w:rPr>
      </w:pPr>
      <w:r>
        <w:rPr>
          <w:rFonts w:ascii="Cambria" w:eastAsia="Cambria" w:hAnsi="Cambria" w:cs="Cambria"/>
          <w:sz w:val="24"/>
          <w:szCs w:val="24"/>
        </w:rPr>
        <w:t>Land ice loss—especially from northern hemisphere glaciers and the Greenland ice sheet—now exceeds thermal expansion in its contribution to rising sea level.</w:t>
      </w:r>
      <w:r>
        <w:rPr>
          <w:rFonts w:ascii="Cambria" w:eastAsia="Cambria" w:hAnsi="Cambria" w:cs="Cambria"/>
          <w:spacing w:val="53"/>
          <w:sz w:val="24"/>
          <w:szCs w:val="24"/>
        </w:rPr>
        <w:t xml:space="preserve"> </w:t>
      </w:r>
      <w:r>
        <w:rPr>
          <w:rFonts w:ascii="Cambria" w:eastAsia="Cambria" w:hAnsi="Cambria" w:cs="Cambria"/>
          <w:sz w:val="24"/>
          <w:szCs w:val="24"/>
        </w:rPr>
        <w:t>While the loss of glacier mass has continued for the past few decades, with a slight increase in recent years, the rate of mass loss from the Greenland ice sheet has dramatically increased in the past decade and continues to increase.</w:t>
      </w:r>
      <w:r w:rsidR="00C621A8">
        <w:rPr>
          <w:rFonts w:ascii="Cambria" w:eastAsia="Cambria" w:hAnsi="Cambria" w:cs="Cambria"/>
          <w:sz w:val="24"/>
          <w:szCs w:val="24"/>
        </w:rPr>
        <w:t xml:space="preserve"> </w:t>
      </w:r>
      <w:r>
        <w:rPr>
          <w:rFonts w:ascii="Cambria" w:eastAsia="Cambria" w:hAnsi="Cambria" w:cs="Cambria"/>
          <w:sz w:val="24"/>
          <w:szCs w:val="24"/>
        </w:rPr>
        <w:t>These rapid changes are the result of increased discharge from grounded ice into the ocean and from increased ice melting that more than outweigh increases in surface accumulation.</w:t>
      </w:r>
      <w:r>
        <w:rPr>
          <w:rFonts w:ascii="Cambria" w:eastAsia="Cambria" w:hAnsi="Cambria" w:cs="Cambria"/>
          <w:spacing w:val="53"/>
          <w:sz w:val="24"/>
          <w:szCs w:val="24"/>
        </w:rPr>
        <w:t xml:space="preserve"> </w:t>
      </w:r>
      <w:r>
        <w:rPr>
          <w:rFonts w:ascii="Cambria" w:eastAsia="Cambria" w:hAnsi="Cambria" w:cs="Cambria"/>
          <w:sz w:val="24"/>
          <w:szCs w:val="24"/>
        </w:rPr>
        <w:t>In light of these observational facts, it is unsettling that neither quantitative prediction of future land ice loss nor credible estimation of an upper bound of future sea level are possible (IPCC, 2007).  Correc</w:t>
      </w:r>
      <w:r>
        <w:rPr>
          <w:rFonts w:ascii="Cambria" w:eastAsia="Cambria" w:hAnsi="Cambria" w:cs="Cambria"/>
          <w:spacing w:val="1"/>
          <w:sz w:val="24"/>
          <w:szCs w:val="24"/>
        </w:rPr>
        <w:t>t</w:t>
      </w:r>
      <w:r>
        <w:rPr>
          <w:rFonts w:ascii="Cambria" w:eastAsia="Cambria" w:hAnsi="Cambria" w:cs="Cambria"/>
          <w:sz w:val="24"/>
          <w:szCs w:val="24"/>
        </w:rPr>
        <w:t>ing this situation requires a predictive understanding of the processes responsible for land ice loss.</w:t>
      </w:r>
    </w:p>
    <w:p w14:paraId="45631EAE" w14:textId="77777777" w:rsidR="00C44C9C" w:rsidRDefault="00C44C9C" w:rsidP="0090729A">
      <w:pPr>
        <w:spacing w:after="0" w:line="240" w:lineRule="auto"/>
        <w:ind w:right="48"/>
        <w:rPr>
          <w:rFonts w:ascii="Cambria" w:eastAsia="Cambria" w:hAnsi="Cambria" w:cs="Cambria"/>
          <w:sz w:val="24"/>
          <w:szCs w:val="24"/>
        </w:rPr>
      </w:pPr>
    </w:p>
    <w:p w14:paraId="069CCF02" w14:textId="77777777" w:rsidR="00C44C9C" w:rsidRDefault="00C44C9C" w:rsidP="0090729A">
      <w:pPr>
        <w:spacing w:after="0" w:line="240" w:lineRule="auto"/>
        <w:ind w:right="48"/>
        <w:rPr>
          <w:rFonts w:ascii="Cambria" w:eastAsia="Cambria" w:hAnsi="Cambria" w:cs="Cambria"/>
          <w:sz w:val="24"/>
          <w:szCs w:val="24"/>
        </w:rPr>
      </w:pPr>
      <w:r>
        <w:rPr>
          <w:rFonts w:ascii="Cambria" w:eastAsia="Cambria" w:hAnsi="Cambria" w:cs="Cambria"/>
          <w:sz w:val="24"/>
          <w:szCs w:val="24"/>
        </w:rPr>
        <w:t>Greenland contains enough ice to raise sea level an average of 6.5 meters.  Glaciers and ice caps, occurring mostly in the Arctic, could contribute an additional 0.35 meters. Roughly one third of people live at or near the coast and will be directly affected by rising sea level.  The direct impacts of a one</w:t>
      </w:r>
      <w:r>
        <w:rPr>
          <w:rFonts w:ascii="Cambria" w:eastAsia="Cambria" w:hAnsi="Cambria" w:cs="Cambria"/>
          <w:w w:val="33"/>
          <w:sz w:val="24"/>
          <w:szCs w:val="24"/>
        </w:rPr>
        <w:t>-­‐</w:t>
      </w:r>
      <w:r>
        <w:rPr>
          <w:rFonts w:ascii="Cambria" w:eastAsia="Cambria" w:hAnsi="Cambria" w:cs="Cambria"/>
          <w:sz w:val="24"/>
          <w:szCs w:val="24"/>
        </w:rPr>
        <w:t>meter sea level rise include the displacement of over 100 million people, loss of nearly one trillion dollars in global GDP and the flooding of 2.2 million km2 (Anthoff et al., 2006).</w:t>
      </w:r>
      <w:r>
        <w:rPr>
          <w:rFonts w:ascii="Cambria" w:eastAsia="Cambria" w:hAnsi="Cambria" w:cs="Cambria"/>
          <w:spacing w:val="53"/>
          <w:sz w:val="24"/>
          <w:szCs w:val="24"/>
        </w:rPr>
        <w:t xml:space="preserve"> </w:t>
      </w:r>
      <w:r>
        <w:rPr>
          <w:rFonts w:ascii="Cambria" w:eastAsia="Cambria" w:hAnsi="Cambria" w:cs="Cambria"/>
          <w:sz w:val="24"/>
          <w:szCs w:val="24"/>
        </w:rPr>
        <w:t>Effective mitigation or adaptation strategies to respond to higher future sea level require credible and accurate projections of future land ice loss.</w:t>
      </w:r>
      <w:r>
        <w:rPr>
          <w:rFonts w:ascii="Cambria" w:eastAsia="Cambria" w:hAnsi="Cambria" w:cs="Cambria"/>
          <w:spacing w:val="53"/>
          <w:sz w:val="24"/>
          <w:szCs w:val="24"/>
        </w:rPr>
        <w:t xml:space="preserve"> </w:t>
      </w:r>
    </w:p>
    <w:p w14:paraId="48BE3261" w14:textId="77777777" w:rsidR="00C44C9C" w:rsidRDefault="00C44C9C" w:rsidP="00C621A8">
      <w:pPr>
        <w:spacing w:after="0" w:line="240" w:lineRule="auto"/>
        <w:ind w:right="101"/>
        <w:rPr>
          <w:rFonts w:ascii="Cambria" w:eastAsia="Cambria" w:hAnsi="Cambria" w:cs="Cambria"/>
          <w:b/>
          <w:sz w:val="24"/>
          <w:szCs w:val="24"/>
        </w:rPr>
      </w:pPr>
    </w:p>
    <w:p w14:paraId="1FAEA03D" w14:textId="77777777" w:rsidR="00C621A8" w:rsidRPr="00314B7E" w:rsidRDefault="00C621A8" w:rsidP="00C621A8">
      <w:pPr>
        <w:spacing w:after="0" w:line="240" w:lineRule="auto"/>
        <w:ind w:right="-20"/>
        <w:rPr>
          <w:rFonts w:ascii="Cambria" w:eastAsia="Cambria" w:hAnsi="Cambria" w:cs="Times New Roman"/>
          <w:b/>
          <w:sz w:val="24"/>
          <w:szCs w:val="24"/>
        </w:rPr>
      </w:pPr>
      <w:r w:rsidRPr="00314B7E">
        <w:rPr>
          <w:rFonts w:ascii="Cambria" w:eastAsia="Cambria" w:hAnsi="Cambria" w:cs="Times New Roman"/>
          <w:b/>
          <w:bCs/>
          <w:sz w:val="24"/>
          <w:szCs w:val="24"/>
        </w:rPr>
        <w:t>OBJECTIVES (5</w:t>
      </w:r>
      <w:r w:rsidRPr="00314B7E">
        <w:rPr>
          <w:rFonts w:ascii="Cambria" w:eastAsia="Cambria" w:hAnsi="Cambria" w:cs="Times New Roman"/>
          <w:b/>
          <w:bCs/>
          <w:w w:val="33"/>
          <w:sz w:val="24"/>
          <w:szCs w:val="24"/>
        </w:rPr>
        <w:t>-­</w:t>
      </w:r>
      <w:r w:rsidRPr="00314B7E">
        <w:rPr>
          <w:rFonts w:ascii="Cambria" w:eastAsia="Cambria" w:hAnsi="Cambria" w:cs="Cambria Math"/>
          <w:b/>
          <w:bCs/>
          <w:w w:val="33"/>
          <w:sz w:val="24"/>
          <w:szCs w:val="24"/>
        </w:rPr>
        <w:t>‐</w:t>
      </w:r>
      <w:r w:rsidRPr="00314B7E">
        <w:rPr>
          <w:rFonts w:ascii="Cambria" w:eastAsia="Cambria" w:hAnsi="Cambria" w:cs="Times New Roman"/>
          <w:b/>
          <w:bCs/>
          <w:sz w:val="24"/>
          <w:szCs w:val="24"/>
        </w:rPr>
        <w:t>Year Timeframe)</w:t>
      </w:r>
    </w:p>
    <w:p w14:paraId="0CFEA28D" w14:textId="77777777" w:rsidR="00C621A8" w:rsidRDefault="00C621A8" w:rsidP="00C621A8">
      <w:pPr>
        <w:spacing w:after="0" w:line="240" w:lineRule="auto"/>
        <w:ind w:right="101"/>
        <w:rPr>
          <w:rFonts w:ascii="Cambria" w:eastAsia="Cambria" w:hAnsi="Cambria" w:cs="Cambria"/>
          <w:b/>
          <w:sz w:val="24"/>
          <w:szCs w:val="24"/>
        </w:rPr>
      </w:pPr>
    </w:p>
    <w:p w14:paraId="439F84FC" w14:textId="184E3017" w:rsidR="00C44C9C" w:rsidRPr="00A1514E" w:rsidRDefault="00C621A8" w:rsidP="00C621A8">
      <w:pPr>
        <w:spacing w:after="0" w:line="240" w:lineRule="auto"/>
        <w:ind w:right="101"/>
        <w:rPr>
          <w:rFonts w:ascii="Cambria" w:eastAsia="Cambria" w:hAnsi="Cambria" w:cs="Cambria"/>
          <w:b/>
          <w:sz w:val="24"/>
          <w:szCs w:val="24"/>
        </w:rPr>
      </w:pPr>
      <w:r w:rsidRPr="00C621A8">
        <w:rPr>
          <w:rFonts w:ascii="Cambria" w:eastAsia="Cambria" w:hAnsi="Cambria" w:cs="Cambria"/>
          <w:b/>
          <w:sz w:val="24"/>
          <w:szCs w:val="24"/>
        </w:rPr>
        <w:t>1.</w:t>
      </w:r>
      <w:r w:rsidR="00C44C9C" w:rsidRPr="00C621A8">
        <w:rPr>
          <w:rFonts w:ascii="Cambria" w:eastAsia="Cambria" w:hAnsi="Cambria" w:cs="Cambria"/>
          <w:b/>
          <w:sz w:val="24"/>
          <w:szCs w:val="24"/>
        </w:rPr>
        <w:t xml:space="preserve"> </w:t>
      </w:r>
      <w:r>
        <w:rPr>
          <w:rFonts w:ascii="Cambria" w:eastAsia="Cambria" w:hAnsi="Cambria" w:cs="Cambria"/>
          <w:b/>
          <w:sz w:val="24"/>
          <w:szCs w:val="24"/>
        </w:rPr>
        <w:t xml:space="preserve"> </w:t>
      </w:r>
      <w:r w:rsidR="00C44C9C" w:rsidRPr="00C621A8">
        <w:rPr>
          <w:rFonts w:ascii="Cambria" w:eastAsia="Cambria" w:hAnsi="Cambria" w:cs="Cambria"/>
          <w:b/>
          <w:sz w:val="24"/>
          <w:szCs w:val="24"/>
          <w:u w:color="000000"/>
        </w:rPr>
        <w:t>Determine</w:t>
      </w:r>
      <w:r w:rsidR="00C44C9C" w:rsidRPr="00C621A8">
        <w:rPr>
          <w:rFonts w:ascii="Times New Roman" w:eastAsia="Times New Roman" w:hAnsi="Times New Roman" w:cs="Times New Roman"/>
          <w:b/>
          <w:spacing w:val="-7"/>
          <w:sz w:val="24"/>
          <w:szCs w:val="24"/>
          <w:u w:color="000000"/>
        </w:rPr>
        <w:t xml:space="preserve"> </w:t>
      </w:r>
      <w:r w:rsidR="00C44C9C" w:rsidRPr="00C621A8">
        <w:rPr>
          <w:rFonts w:ascii="Cambria" w:eastAsia="Cambria" w:hAnsi="Cambria" w:cs="Cambria"/>
          <w:b/>
          <w:sz w:val="24"/>
          <w:szCs w:val="24"/>
          <w:u w:color="000000"/>
        </w:rPr>
        <w:t>the</w:t>
      </w:r>
      <w:r w:rsidR="00C44C9C" w:rsidRPr="00C621A8">
        <w:rPr>
          <w:rFonts w:ascii="Times New Roman" w:eastAsia="Times New Roman" w:hAnsi="Times New Roman" w:cs="Times New Roman"/>
          <w:b/>
          <w:spacing w:val="-7"/>
          <w:sz w:val="24"/>
          <w:szCs w:val="24"/>
          <w:u w:color="000000"/>
        </w:rPr>
        <w:t xml:space="preserve"> </w:t>
      </w:r>
      <w:r>
        <w:rPr>
          <w:rFonts w:ascii="Cambria" w:eastAsia="Cambria" w:hAnsi="Cambria" w:cs="Cambria"/>
          <w:b/>
          <w:sz w:val="24"/>
          <w:szCs w:val="24"/>
          <w:u w:color="000000"/>
        </w:rPr>
        <w:t>i</w:t>
      </w:r>
      <w:r w:rsidR="00C44C9C" w:rsidRPr="00C621A8">
        <w:rPr>
          <w:rFonts w:ascii="Cambria" w:eastAsia="Cambria" w:hAnsi="Cambria" w:cs="Cambria"/>
          <w:b/>
          <w:sz w:val="24"/>
          <w:szCs w:val="24"/>
          <w:u w:color="000000"/>
        </w:rPr>
        <w:t>mpact</w:t>
      </w:r>
      <w:r w:rsidR="00C44C9C" w:rsidRPr="00C621A8">
        <w:rPr>
          <w:rFonts w:ascii="Times New Roman" w:eastAsia="Times New Roman" w:hAnsi="Times New Roman" w:cs="Times New Roman"/>
          <w:b/>
          <w:spacing w:val="-7"/>
          <w:sz w:val="24"/>
          <w:szCs w:val="24"/>
          <w:u w:color="000000"/>
        </w:rPr>
        <w:t xml:space="preserve"> </w:t>
      </w:r>
      <w:r w:rsidR="00C44C9C" w:rsidRPr="00C621A8">
        <w:rPr>
          <w:rFonts w:ascii="Cambria" w:eastAsia="Cambria" w:hAnsi="Cambria" w:cs="Cambria"/>
          <w:b/>
          <w:sz w:val="24"/>
          <w:szCs w:val="24"/>
          <w:u w:color="000000"/>
        </w:rPr>
        <w:t>of</w:t>
      </w:r>
      <w:r w:rsidR="00C44C9C" w:rsidRPr="00C621A8">
        <w:rPr>
          <w:rFonts w:ascii="Times New Roman" w:eastAsia="Times New Roman" w:hAnsi="Times New Roman" w:cs="Times New Roman"/>
          <w:b/>
          <w:spacing w:val="-7"/>
          <w:sz w:val="24"/>
          <w:szCs w:val="24"/>
          <w:u w:color="000000"/>
        </w:rPr>
        <w:t xml:space="preserve"> </w:t>
      </w:r>
      <w:r>
        <w:rPr>
          <w:rFonts w:ascii="Cambria" w:eastAsia="Cambria" w:hAnsi="Cambria" w:cs="Cambria"/>
          <w:b/>
          <w:sz w:val="24"/>
          <w:szCs w:val="24"/>
          <w:u w:color="000000"/>
        </w:rPr>
        <w:t>o</w:t>
      </w:r>
      <w:r w:rsidR="00C44C9C" w:rsidRPr="00C621A8">
        <w:rPr>
          <w:rFonts w:ascii="Cambria" w:eastAsia="Cambria" w:hAnsi="Cambria" w:cs="Cambria"/>
          <w:b/>
          <w:sz w:val="24"/>
          <w:szCs w:val="24"/>
          <w:u w:color="000000"/>
        </w:rPr>
        <w:t>cean</w:t>
      </w:r>
      <w:r w:rsidR="00C44C9C" w:rsidRPr="00C621A8">
        <w:rPr>
          <w:rFonts w:ascii="Times New Roman" w:eastAsia="Times New Roman" w:hAnsi="Times New Roman" w:cs="Times New Roman"/>
          <w:b/>
          <w:spacing w:val="-7"/>
          <w:sz w:val="24"/>
          <w:szCs w:val="24"/>
          <w:u w:color="000000"/>
        </w:rPr>
        <w:t xml:space="preserve"> </w:t>
      </w:r>
      <w:r>
        <w:rPr>
          <w:rFonts w:ascii="Cambria" w:eastAsia="Cambria" w:hAnsi="Cambria" w:cs="Cambria"/>
          <w:b/>
          <w:sz w:val="24"/>
          <w:szCs w:val="24"/>
          <w:u w:color="000000"/>
        </w:rPr>
        <w:t>w</w:t>
      </w:r>
      <w:r w:rsidR="00C44C9C" w:rsidRPr="00C621A8">
        <w:rPr>
          <w:rFonts w:ascii="Cambria" w:eastAsia="Cambria" w:hAnsi="Cambria" w:cs="Cambria"/>
          <w:b/>
          <w:sz w:val="24"/>
          <w:szCs w:val="24"/>
          <w:u w:color="000000"/>
        </w:rPr>
        <w:t>aters</w:t>
      </w:r>
      <w:r w:rsidR="00C44C9C" w:rsidRPr="00C621A8">
        <w:rPr>
          <w:rFonts w:ascii="Times New Roman" w:eastAsia="Times New Roman" w:hAnsi="Times New Roman" w:cs="Times New Roman"/>
          <w:b/>
          <w:spacing w:val="-7"/>
          <w:sz w:val="24"/>
          <w:szCs w:val="24"/>
          <w:u w:color="000000"/>
        </w:rPr>
        <w:t xml:space="preserve"> </w:t>
      </w:r>
      <w:r w:rsidR="00C44C9C" w:rsidRPr="00C621A8">
        <w:rPr>
          <w:rFonts w:ascii="Cambria" w:eastAsia="Cambria" w:hAnsi="Cambria" w:cs="Cambria"/>
          <w:b/>
          <w:sz w:val="24"/>
          <w:szCs w:val="24"/>
          <w:u w:color="000000"/>
        </w:rPr>
        <w:t>on</w:t>
      </w:r>
      <w:r w:rsidR="00C44C9C" w:rsidRPr="00C621A8">
        <w:rPr>
          <w:rFonts w:ascii="Times New Roman" w:eastAsia="Times New Roman" w:hAnsi="Times New Roman" w:cs="Times New Roman"/>
          <w:b/>
          <w:spacing w:val="-7"/>
          <w:sz w:val="24"/>
          <w:szCs w:val="24"/>
          <w:u w:color="000000"/>
        </w:rPr>
        <w:t xml:space="preserve"> </w:t>
      </w:r>
      <w:r>
        <w:rPr>
          <w:rFonts w:ascii="Cambria" w:eastAsia="Cambria" w:hAnsi="Cambria" w:cs="Cambria"/>
          <w:b/>
          <w:sz w:val="24"/>
          <w:szCs w:val="24"/>
          <w:u w:color="000000"/>
        </w:rPr>
        <w:t>t</w:t>
      </w:r>
      <w:r w:rsidR="00C44C9C" w:rsidRPr="00C621A8">
        <w:rPr>
          <w:rFonts w:ascii="Cambria" w:eastAsia="Cambria" w:hAnsi="Cambria" w:cs="Cambria"/>
          <w:b/>
          <w:sz w:val="24"/>
          <w:szCs w:val="24"/>
          <w:u w:color="000000"/>
        </w:rPr>
        <w:t>idewater</w:t>
      </w:r>
      <w:r w:rsidR="00C44C9C" w:rsidRPr="00C621A8">
        <w:rPr>
          <w:rFonts w:ascii="Times New Roman" w:eastAsia="Times New Roman" w:hAnsi="Times New Roman" w:cs="Times New Roman"/>
          <w:b/>
          <w:spacing w:val="-7"/>
          <w:sz w:val="24"/>
          <w:szCs w:val="24"/>
          <w:u w:color="000000"/>
        </w:rPr>
        <w:t xml:space="preserve"> </w:t>
      </w:r>
      <w:r w:rsidR="00C44C9C" w:rsidRPr="00C621A8">
        <w:rPr>
          <w:rFonts w:ascii="Cambria" w:eastAsia="Cambria" w:hAnsi="Cambria" w:cs="Cambria"/>
          <w:b/>
          <w:sz w:val="24"/>
          <w:szCs w:val="24"/>
          <w:u w:color="000000"/>
        </w:rPr>
        <w:t>and</w:t>
      </w:r>
      <w:r w:rsidR="00C44C9C" w:rsidRPr="00C621A8">
        <w:rPr>
          <w:rFonts w:ascii="Times New Roman" w:eastAsia="Times New Roman" w:hAnsi="Times New Roman" w:cs="Times New Roman"/>
          <w:b/>
          <w:spacing w:val="-7"/>
          <w:sz w:val="24"/>
          <w:szCs w:val="24"/>
          <w:u w:color="000000"/>
        </w:rPr>
        <w:t xml:space="preserve"> </w:t>
      </w:r>
      <w:r>
        <w:rPr>
          <w:rFonts w:ascii="Cambria" w:eastAsia="Cambria" w:hAnsi="Cambria" w:cs="Cambria"/>
          <w:b/>
          <w:sz w:val="24"/>
          <w:szCs w:val="24"/>
          <w:u w:color="000000"/>
        </w:rPr>
        <w:t>o</w:t>
      </w:r>
      <w:r w:rsidR="00C44C9C" w:rsidRPr="00C621A8">
        <w:rPr>
          <w:rFonts w:ascii="Cambria" w:eastAsia="Cambria" w:hAnsi="Cambria" w:cs="Cambria"/>
          <w:b/>
          <w:sz w:val="24"/>
          <w:szCs w:val="24"/>
          <w:u w:color="000000"/>
        </w:rPr>
        <w:t>utlet</w:t>
      </w:r>
      <w:r w:rsidR="00C44C9C" w:rsidRPr="00C621A8">
        <w:rPr>
          <w:rFonts w:ascii="Times New Roman" w:eastAsia="Times New Roman" w:hAnsi="Times New Roman" w:cs="Times New Roman"/>
          <w:b/>
          <w:spacing w:val="-7"/>
          <w:sz w:val="24"/>
          <w:szCs w:val="24"/>
          <w:u w:color="000000"/>
        </w:rPr>
        <w:t xml:space="preserve"> </w:t>
      </w:r>
      <w:r>
        <w:rPr>
          <w:rFonts w:ascii="Cambria" w:eastAsia="Cambria" w:hAnsi="Cambria" w:cs="Cambria"/>
          <w:b/>
          <w:sz w:val="24"/>
          <w:szCs w:val="24"/>
          <w:u w:color="000000"/>
        </w:rPr>
        <w:t>g</w:t>
      </w:r>
      <w:r w:rsidR="00C44C9C" w:rsidRPr="00C621A8">
        <w:rPr>
          <w:rFonts w:ascii="Cambria" w:eastAsia="Cambria" w:hAnsi="Cambria" w:cs="Cambria"/>
          <w:b/>
          <w:sz w:val="24"/>
          <w:szCs w:val="24"/>
          <w:u w:color="000000"/>
        </w:rPr>
        <w:t>laciers</w:t>
      </w:r>
      <w:r>
        <w:rPr>
          <w:rFonts w:ascii="Cambria" w:eastAsia="Cambria" w:hAnsi="Cambria" w:cs="Cambria"/>
          <w:b/>
          <w:sz w:val="24"/>
          <w:szCs w:val="24"/>
          <w:u w:color="000000"/>
        </w:rPr>
        <w:t>.</w:t>
      </w:r>
      <w:r w:rsidR="00C44C9C" w:rsidRPr="00A1514E">
        <w:rPr>
          <w:rFonts w:ascii="Cambria" w:eastAsia="Cambria" w:hAnsi="Cambria" w:cs="Cambria"/>
          <w:b/>
          <w:sz w:val="24"/>
          <w:szCs w:val="24"/>
        </w:rPr>
        <w:t xml:space="preserve"> </w:t>
      </w:r>
    </w:p>
    <w:p w14:paraId="59BD97E7" w14:textId="77777777" w:rsidR="00C44C9C" w:rsidRDefault="00C44C9C" w:rsidP="00C621A8">
      <w:pPr>
        <w:spacing w:after="0" w:line="240" w:lineRule="auto"/>
        <w:ind w:right="101"/>
        <w:rPr>
          <w:rFonts w:ascii="Cambria" w:eastAsia="Cambria" w:hAnsi="Cambria" w:cs="Cambria"/>
          <w:sz w:val="24"/>
          <w:szCs w:val="24"/>
        </w:rPr>
      </w:pPr>
      <w:r>
        <w:rPr>
          <w:rFonts w:ascii="Cambria" w:eastAsia="Cambria" w:hAnsi="Cambria" w:cs="Cambria"/>
          <w:sz w:val="24"/>
          <w:szCs w:val="24"/>
        </w:rPr>
        <w:t>Observations of the spatial patterns and magnitudes of lan</w:t>
      </w:r>
      <w:r>
        <w:rPr>
          <w:rFonts w:ascii="Cambria" w:eastAsia="Cambria" w:hAnsi="Cambria" w:cs="Cambria"/>
          <w:spacing w:val="1"/>
          <w:sz w:val="24"/>
          <w:szCs w:val="24"/>
        </w:rPr>
        <w:t>d</w:t>
      </w:r>
      <w:r>
        <w:rPr>
          <w:rFonts w:ascii="Cambria" w:eastAsia="Cambria" w:hAnsi="Cambria" w:cs="Cambria"/>
          <w:w w:val="33"/>
          <w:sz w:val="24"/>
          <w:szCs w:val="24"/>
        </w:rPr>
        <w:t>-­‐</w:t>
      </w:r>
      <w:r>
        <w:rPr>
          <w:rFonts w:ascii="Cambria" w:eastAsia="Cambria" w:hAnsi="Cambria" w:cs="Cambria"/>
          <w:sz w:val="24"/>
          <w:szCs w:val="24"/>
        </w:rPr>
        <w:t>ice loss indicate the dominant role ocean heat has in forcing increased ice discharge.</w:t>
      </w:r>
      <w:r>
        <w:rPr>
          <w:rFonts w:ascii="Cambria" w:eastAsia="Cambria" w:hAnsi="Cambria" w:cs="Cambria"/>
          <w:spacing w:val="53"/>
          <w:sz w:val="24"/>
          <w:szCs w:val="24"/>
        </w:rPr>
        <w:t xml:space="preserve"> </w:t>
      </w:r>
      <w:r>
        <w:rPr>
          <w:rFonts w:ascii="Cambria" w:eastAsia="Cambria" w:hAnsi="Cambria" w:cs="Cambria"/>
          <w:sz w:val="24"/>
          <w:szCs w:val="24"/>
        </w:rPr>
        <w:t>Process studies that include circulation of the water near the ice, rapid melting of floating glacier tongues, calving at the glacier terminus, and inland propagation of these changes are at an early stage.</w:t>
      </w:r>
    </w:p>
    <w:p w14:paraId="59796962" w14:textId="77777777" w:rsidR="00C44C9C" w:rsidRPr="00A1514E" w:rsidRDefault="00C44C9C" w:rsidP="0090729A">
      <w:pPr>
        <w:pStyle w:val="ListParagraph"/>
        <w:numPr>
          <w:ilvl w:val="0"/>
          <w:numId w:val="10"/>
        </w:numPr>
        <w:spacing w:after="0" w:line="240" w:lineRule="auto"/>
        <w:ind w:right="101"/>
        <w:rPr>
          <w:rFonts w:ascii="Cambria" w:eastAsia="Cambria" w:hAnsi="Cambria" w:cs="Cambria"/>
          <w:sz w:val="24"/>
          <w:szCs w:val="24"/>
        </w:rPr>
      </w:pPr>
      <w:r w:rsidRPr="00A1514E">
        <w:rPr>
          <w:rFonts w:ascii="Cambria" w:eastAsia="Cambria" w:hAnsi="Cambria" w:cs="Cambria"/>
          <w:sz w:val="24"/>
          <w:szCs w:val="24"/>
        </w:rPr>
        <w:t xml:space="preserve">Collect bathymetric data proximal and sub-glacially on a number (5-10) large and/or recently responsive tidewater glaciers (including ice sheet outlet glaciers).  </w:t>
      </w:r>
    </w:p>
    <w:p w14:paraId="21CCC718" w14:textId="77777777" w:rsidR="00C44C9C" w:rsidRPr="00A1514E" w:rsidRDefault="00C44C9C" w:rsidP="0090729A">
      <w:pPr>
        <w:pStyle w:val="ListParagraph"/>
        <w:numPr>
          <w:ilvl w:val="0"/>
          <w:numId w:val="10"/>
        </w:numPr>
        <w:spacing w:after="0" w:line="240" w:lineRule="auto"/>
        <w:ind w:right="101"/>
        <w:rPr>
          <w:rFonts w:ascii="Cambria" w:eastAsia="Cambria" w:hAnsi="Cambria" w:cs="Cambria"/>
          <w:sz w:val="24"/>
          <w:szCs w:val="24"/>
        </w:rPr>
      </w:pPr>
      <w:r w:rsidRPr="00A1514E">
        <w:rPr>
          <w:rFonts w:ascii="Cambria" w:eastAsia="Cambria" w:hAnsi="Cambria" w:cs="Cambria"/>
          <w:sz w:val="24"/>
          <w:szCs w:val="24"/>
        </w:rPr>
        <w:t>Develop, adapt</w:t>
      </w:r>
      <w:r>
        <w:rPr>
          <w:rFonts w:ascii="Cambria" w:eastAsia="Cambria" w:hAnsi="Cambria" w:cs="Cambria"/>
          <w:sz w:val="24"/>
          <w:szCs w:val="24"/>
        </w:rPr>
        <w:t>,</w:t>
      </w:r>
      <w:r w:rsidRPr="00A1514E">
        <w:rPr>
          <w:rFonts w:ascii="Cambria" w:eastAsia="Cambria" w:hAnsi="Cambria" w:cs="Cambria"/>
          <w:sz w:val="24"/>
          <w:szCs w:val="24"/>
        </w:rPr>
        <w:t xml:space="preserve"> and deploy oceanographic instrumentation to monitor water properties in the vicinity of active tidewater glaciers.  Link oceanographic measurements with simultaneous measurements of ice flow and calving.</w:t>
      </w:r>
    </w:p>
    <w:p w14:paraId="47FEAC2D" w14:textId="77777777" w:rsidR="00C44C9C" w:rsidRPr="00A1514E" w:rsidRDefault="00C44C9C" w:rsidP="0090729A">
      <w:pPr>
        <w:pStyle w:val="ListParagraph"/>
        <w:numPr>
          <w:ilvl w:val="0"/>
          <w:numId w:val="10"/>
        </w:numPr>
        <w:spacing w:after="0" w:line="240" w:lineRule="auto"/>
        <w:ind w:right="101"/>
        <w:rPr>
          <w:rFonts w:ascii="Cambria" w:eastAsia="Cambria" w:hAnsi="Cambria" w:cs="Cambria"/>
          <w:sz w:val="24"/>
          <w:szCs w:val="24"/>
        </w:rPr>
      </w:pPr>
      <w:r w:rsidRPr="00A1514E">
        <w:rPr>
          <w:rFonts w:ascii="Cambria" w:eastAsia="Cambria" w:hAnsi="Cambria" w:cs="Cambria"/>
          <w:sz w:val="24"/>
          <w:szCs w:val="24"/>
        </w:rPr>
        <w:t>Expand modeling efforts to simulate the intense interactive processes at play between ocean and ice in narrow fjords.</w:t>
      </w:r>
    </w:p>
    <w:p w14:paraId="102006A1" w14:textId="77777777" w:rsidR="00C44C9C" w:rsidRPr="00A1514E" w:rsidRDefault="00C44C9C" w:rsidP="0090729A">
      <w:pPr>
        <w:pStyle w:val="ListParagraph"/>
        <w:numPr>
          <w:ilvl w:val="0"/>
          <w:numId w:val="10"/>
        </w:numPr>
        <w:spacing w:after="0" w:line="240" w:lineRule="auto"/>
        <w:ind w:right="101"/>
        <w:rPr>
          <w:rFonts w:ascii="Cambria" w:eastAsia="Cambria" w:hAnsi="Cambria" w:cs="Cambria"/>
          <w:sz w:val="24"/>
          <w:szCs w:val="24"/>
        </w:rPr>
      </w:pPr>
      <w:r w:rsidRPr="00A1514E">
        <w:rPr>
          <w:rFonts w:ascii="Cambria" w:eastAsia="Cambria" w:hAnsi="Cambria" w:cs="Cambria"/>
          <w:sz w:val="24"/>
          <w:szCs w:val="24"/>
        </w:rPr>
        <w:t>Through a combination of existing observations and new models, link oceanographic circulation on continental shelves, extending into the fjord environments, with oceanographic conditions in the deeper ocean and atmospheric patterns.</w:t>
      </w:r>
    </w:p>
    <w:p w14:paraId="37AAFE85" w14:textId="77777777" w:rsidR="00C44C9C" w:rsidRDefault="00C44C9C" w:rsidP="0090729A">
      <w:pPr>
        <w:spacing w:after="0" w:line="240" w:lineRule="auto"/>
        <w:ind w:right="154"/>
        <w:rPr>
          <w:rFonts w:ascii="Cambria" w:eastAsia="Cambria" w:hAnsi="Cambria" w:cs="Cambria"/>
          <w:sz w:val="24"/>
          <w:szCs w:val="24"/>
        </w:rPr>
      </w:pPr>
    </w:p>
    <w:p w14:paraId="35F2F85A" w14:textId="54A5D78C" w:rsidR="00C44C9C" w:rsidRPr="00C621A8" w:rsidRDefault="00C621A8" w:rsidP="00C621A8">
      <w:pPr>
        <w:spacing w:after="0" w:line="240" w:lineRule="auto"/>
        <w:ind w:right="92"/>
        <w:rPr>
          <w:rFonts w:ascii="Cambria" w:eastAsia="Cambria" w:hAnsi="Cambria" w:cs="Cambria"/>
          <w:b/>
          <w:sz w:val="24"/>
          <w:szCs w:val="24"/>
          <w:u w:color="000000"/>
        </w:rPr>
      </w:pPr>
      <w:r>
        <w:rPr>
          <w:rFonts w:ascii="Cambria" w:eastAsia="Cambria" w:hAnsi="Cambria" w:cs="Cambria"/>
          <w:b/>
          <w:sz w:val="24"/>
          <w:szCs w:val="24"/>
          <w:u w:color="000000"/>
        </w:rPr>
        <w:t xml:space="preserve">2. </w:t>
      </w:r>
      <w:r w:rsidR="00C44C9C" w:rsidRPr="00C621A8">
        <w:rPr>
          <w:rFonts w:ascii="Cambria" w:eastAsia="Cambria" w:hAnsi="Cambria" w:cs="Cambria"/>
          <w:b/>
          <w:sz w:val="24"/>
          <w:szCs w:val="24"/>
          <w:u w:color="000000"/>
        </w:rPr>
        <w:t>Determine</w:t>
      </w:r>
      <w:r w:rsidR="00C44C9C" w:rsidRPr="00C621A8">
        <w:rPr>
          <w:rFonts w:ascii="Times New Roman" w:eastAsia="Times New Roman" w:hAnsi="Times New Roman" w:cs="Times New Roman"/>
          <w:b/>
          <w:spacing w:val="-7"/>
          <w:sz w:val="24"/>
          <w:szCs w:val="24"/>
          <w:u w:color="000000"/>
        </w:rPr>
        <w:t xml:space="preserve"> </w:t>
      </w:r>
      <w:r w:rsidR="00C44C9C" w:rsidRPr="00C621A8">
        <w:rPr>
          <w:rFonts w:ascii="Cambria" w:eastAsia="Cambria" w:hAnsi="Cambria" w:cs="Cambria"/>
          <w:b/>
          <w:sz w:val="24"/>
          <w:szCs w:val="24"/>
          <w:u w:color="000000"/>
        </w:rPr>
        <w:t>the</w:t>
      </w:r>
      <w:r w:rsidR="00C44C9C" w:rsidRPr="00C621A8">
        <w:rPr>
          <w:rFonts w:ascii="Times New Roman" w:eastAsia="Times New Roman" w:hAnsi="Times New Roman" w:cs="Times New Roman"/>
          <w:b/>
          <w:spacing w:val="-7"/>
          <w:sz w:val="24"/>
          <w:szCs w:val="24"/>
          <w:u w:color="000000"/>
        </w:rPr>
        <w:t xml:space="preserve"> </w:t>
      </w:r>
      <w:r>
        <w:rPr>
          <w:rFonts w:ascii="Cambria" w:eastAsia="Cambria" w:hAnsi="Cambria" w:cs="Cambria"/>
          <w:b/>
          <w:sz w:val="24"/>
          <w:szCs w:val="24"/>
          <w:u w:color="000000"/>
        </w:rPr>
        <w:t>i</w:t>
      </w:r>
      <w:r w:rsidR="00C44C9C" w:rsidRPr="00C621A8">
        <w:rPr>
          <w:rFonts w:ascii="Cambria" w:eastAsia="Cambria" w:hAnsi="Cambria" w:cs="Cambria"/>
          <w:b/>
          <w:sz w:val="24"/>
          <w:szCs w:val="24"/>
          <w:u w:color="000000"/>
        </w:rPr>
        <w:t>ntra-annual</w:t>
      </w:r>
      <w:r w:rsidR="00C44C9C" w:rsidRPr="00C621A8">
        <w:rPr>
          <w:rFonts w:ascii="Times New Roman" w:eastAsia="Times New Roman" w:hAnsi="Times New Roman" w:cs="Times New Roman"/>
          <w:b/>
          <w:spacing w:val="-8"/>
          <w:sz w:val="24"/>
          <w:szCs w:val="24"/>
          <w:u w:color="000000"/>
        </w:rPr>
        <w:t xml:space="preserve"> </w:t>
      </w:r>
      <w:r w:rsidR="00C44C9C" w:rsidRPr="00C621A8">
        <w:rPr>
          <w:rFonts w:ascii="Cambria" w:eastAsia="Cambria" w:hAnsi="Cambria" w:cs="Cambria"/>
          <w:b/>
          <w:sz w:val="24"/>
          <w:szCs w:val="24"/>
          <w:u w:color="000000"/>
        </w:rPr>
        <w:t>and</w:t>
      </w:r>
      <w:r w:rsidR="00C44C9C" w:rsidRPr="00C621A8">
        <w:rPr>
          <w:rFonts w:ascii="Times New Roman" w:eastAsia="Times New Roman" w:hAnsi="Times New Roman" w:cs="Times New Roman"/>
          <w:b/>
          <w:spacing w:val="-7"/>
          <w:sz w:val="24"/>
          <w:szCs w:val="24"/>
          <w:u w:color="000000"/>
        </w:rPr>
        <w:t xml:space="preserve"> </w:t>
      </w:r>
      <w:r>
        <w:rPr>
          <w:rFonts w:ascii="Cambria" w:eastAsia="Cambria" w:hAnsi="Cambria" w:cs="Cambria"/>
          <w:b/>
          <w:sz w:val="24"/>
          <w:szCs w:val="24"/>
          <w:u w:color="000000"/>
        </w:rPr>
        <w:t>i</w:t>
      </w:r>
      <w:r w:rsidR="00C44C9C" w:rsidRPr="00C621A8">
        <w:rPr>
          <w:rFonts w:ascii="Cambria" w:eastAsia="Cambria" w:hAnsi="Cambria" w:cs="Cambria"/>
          <w:b/>
          <w:sz w:val="24"/>
          <w:szCs w:val="24"/>
          <w:u w:color="000000"/>
        </w:rPr>
        <w:t>nter-annual</w:t>
      </w:r>
      <w:r w:rsidR="00C44C9C" w:rsidRPr="00C621A8">
        <w:rPr>
          <w:rFonts w:ascii="Times New Roman" w:eastAsia="Times New Roman" w:hAnsi="Times New Roman" w:cs="Times New Roman"/>
          <w:b/>
          <w:spacing w:val="-7"/>
          <w:sz w:val="24"/>
          <w:szCs w:val="24"/>
          <w:u w:color="000000"/>
        </w:rPr>
        <w:t xml:space="preserve"> </w:t>
      </w:r>
      <w:r>
        <w:rPr>
          <w:rFonts w:ascii="Cambria" w:eastAsia="Cambria" w:hAnsi="Cambria" w:cs="Cambria"/>
          <w:b/>
          <w:sz w:val="24"/>
          <w:szCs w:val="24"/>
          <w:u w:color="000000"/>
        </w:rPr>
        <w:t>i</w:t>
      </w:r>
      <w:r w:rsidR="00C44C9C" w:rsidRPr="00C621A8">
        <w:rPr>
          <w:rFonts w:ascii="Cambria" w:eastAsia="Cambria" w:hAnsi="Cambria" w:cs="Cambria"/>
          <w:b/>
          <w:sz w:val="24"/>
          <w:szCs w:val="24"/>
          <w:u w:color="000000"/>
        </w:rPr>
        <w:t>mpact</w:t>
      </w:r>
      <w:r w:rsidR="00C44C9C" w:rsidRPr="00C621A8">
        <w:rPr>
          <w:rFonts w:ascii="Times New Roman" w:eastAsia="Times New Roman" w:hAnsi="Times New Roman" w:cs="Times New Roman"/>
          <w:b/>
          <w:spacing w:val="-7"/>
          <w:sz w:val="24"/>
          <w:szCs w:val="24"/>
          <w:u w:color="000000"/>
        </w:rPr>
        <w:t xml:space="preserve"> </w:t>
      </w:r>
      <w:r w:rsidR="00C44C9C" w:rsidRPr="00C621A8">
        <w:rPr>
          <w:rFonts w:ascii="Cambria" w:eastAsia="Cambria" w:hAnsi="Cambria" w:cs="Cambria"/>
          <w:b/>
          <w:sz w:val="24"/>
          <w:szCs w:val="24"/>
          <w:u w:color="000000"/>
        </w:rPr>
        <w:t>of</w:t>
      </w:r>
      <w:r w:rsidR="00C44C9C" w:rsidRPr="00C621A8">
        <w:rPr>
          <w:rFonts w:ascii="Times New Roman" w:eastAsia="Times New Roman" w:hAnsi="Times New Roman" w:cs="Times New Roman"/>
          <w:b/>
          <w:spacing w:val="-7"/>
          <w:sz w:val="24"/>
          <w:szCs w:val="24"/>
          <w:u w:color="000000"/>
        </w:rPr>
        <w:t xml:space="preserve"> </w:t>
      </w:r>
      <w:r>
        <w:rPr>
          <w:rFonts w:ascii="Cambria" w:eastAsia="Cambria" w:hAnsi="Cambria" w:cs="Cambria"/>
          <w:b/>
          <w:sz w:val="24"/>
          <w:szCs w:val="24"/>
          <w:u w:color="000000"/>
        </w:rPr>
        <w:t>s</w:t>
      </w:r>
      <w:r w:rsidR="00C44C9C" w:rsidRPr="00C621A8">
        <w:rPr>
          <w:rFonts w:ascii="Cambria" w:eastAsia="Cambria" w:hAnsi="Cambria" w:cs="Cambria"/>
          <w:b/>
          <w:sz w:val="24"/>
          <w:szCs w:val="24"/>
          <w:u w:color="000000"/>
        </w:rPr>
        <w:t>urface</w:t>
      </w:r>
      <w:r w:rsidR="00C44C9C" w:rsidRPr="00C621A8">
        <w:rPr>
          <w:rFonts w:ascii="Times New Roman" w:eastAsia="Times New Roman" w:hAnsi="Times New Roman" w:cs="Times New Roman"/>
          <w:b/>
          <w:spacing w:val="-7"/>
          <w:sz w:val="24"/>
          <w:szCs w:val="24"/>
          <w:u w:color="000000"/>
        </w:rPr>
        <w:t xml:space="preserve"> </w:t>
      </w:r>
      <w:r>
        <w:rPr>
          <w:rFonts w:ascii="Cambria" w:eastAsia="Cambria" w:hAnsi="Cambria" w:cs="Cambria"/>
          <w:b/>
          <w:sz w:val="24"/>
          <w:szCs w:val="24"/>
          <w:u w:color="000000"/>
        </w:rPr>
        <w:t>m</w:t>
      </w:r>
      <w:r w:rsidR="00C44C9C" w:rsidRPr="00C621A8">
        <w:rPr>
          <w:rFonts w:ascii="Cambria" w:eastAsia="Cambria" w:hAnsi="Cambria" w:cs="Cambria"/>
          <w:b/>
          <w:sz w:val="24"/>
          <w:szCs w:val="24"/>
          <w:u w:color="000000"/>
        </w:rPr>
        <w:t>elting</w:t>
      </w:r>
      <w:r w:rsidR="00C44C9C" w:rsidRPr="00C621A8">
        <w:rPr>
          <w:rFonts w:ascii="Times New Roman" w:eastAsia="Times New Roman" w:hAnsi="Times New Roman" w:cs="Times New Roman"/>
          <w:b/>
          <w:spacing w:val="-7"/>
          <w:sz w:val="24"/>
          <w:szCs w:val="24"/>
          <w:u w:color="000000"/>
        </w:rPr>
        <w:t xml:space="preserve"> </w:t>
      </w:r>
      <w:r w:rsidR="00C44C9C" w:rsidRPr="00C621A8">
        <w:rPr>
          <w:rFonts w:ascii="Cambria" w:eastAsia="Cambria" w:hAnsi="Cambria" w:cs="Cambria"/>
          <w:b/>
          <w:sz w:val="24"/>
          <w:szCs w:val="24"/>
          <w:u w:color="000000"/>
        </w:rPr>
        <w:t>on</w:t>
      </w:r>
      <w:r w:rsidR="00C44C9C" w:rsidRPr="00C621A8">
        <w:rPr>
          <w:rFonts w:ascii="Times New Roman" w:eastAsia="Times New Roman" w:hAnsi="Times New Roman" w:cs="Times New Roman"/>
          <w:b/>
          <w:spacing w:val="-7"/>
          <w:sz w:val="24"/>
          <w:szCs w:val="24"/>
          <w:u w:color="000000"/>
        </w:rPr>
        <w:t xml:space="preserve"> </w:t>
      </w:r>
      <w:r>
        <w:rPr>
          <w:rFonts w:ascii="Cambria" w:eastAsia="Cambria" w:hAnsi="Cambria" w:cs="Cambria"/>
          <w:b/>
          <w:sz w:val="24"/>
          <w:szCs w:val="24"/>
          <w:u w:color="000000"/>
        </w:rPr>
        <w:t>l</w:t>
      </w:r>
      <w:r w:rsidR="00C44C9C" w:rsidRPr="00C621A8">
        <w:rPr>
          <w:rFonts w:ascii="Cambria" w:eastAsia="Cambria" w:hAnsi="Cambria" w:cs="Cambria"/>
          <w:b/>
          <w:sz w:val="24"/>
          <w:szCs w:val="24"/>
          <w:u w:color="000000"/>
        </w:rPr>
        <w:t>and</w:t>
      </w:r>
      <w:r w:rsidR="00C44C9C" w:rsidRPr="00C621A8">
        <w:rPr>
          <w:rFonts w:ascii="Times New Roman" w:eastAsia="Times New Roman" w:hAnsi="Times New Roman" w:cs="Times New Roman"/>
          <w:b/>
          <w:spacing w:val="-7"/>
          <w:sz w:val="24"/>
          <w:szCs w:val="24"/>
          <w:u w:color="000000"/>
        </w:rPr>
        <w:t xml:space="preserve"> </w:t>
      </w:r>
      <w:r>
        <w:rPr>
          <w:rFonts w:ascii="Cambria" w:eastAsia="Cambria" w:hAnsi="Cambria" w:cs="Cambria"/>
          <w:b/>
          <w:sz w:val="24"/>
          <w:szCs w:val="24"/>
          <w:u w:color="000000"/>
        </w:rPr>
        <w:t>i</w:t>
      </w:r>
      <w:r w:rsidR="00C44C9C" w:rsidRPr="00C621A8">
        <w:rPr>
          <w:rFonts w:ascii="Cambria" w:eastAsia="Cambria" w:hAnsi="Cambria" w:cs="Cambria"/>
          <w:b/>
          <w:sz w:val="24"/>
          <w:szCs w:val="24"/>
          <w:u w:color="000000"/>
        </w:rPr>
        <w:t>ce</w:t>
      </w:r>
      <w:r w:rsidR="00C44C9C" w:rsidRPr="00C621A8">
        <w:rPr>
          <w:rFonts w:ascii="Cambria" w:eastAsia="Cambria" w:hAnsi="Cambria" w:cs="Cambria"/>
          <w:b/>
          <w:sz w:val="24"/>
          <w:szCs w:val="24"/>
        </w:rPr>
        <w:t xml:space="preserve"> </w:t>
      </w:r>
      <w:r>
        <w:rPr>
          <w:rFonts w:ascii="Cambria" w:eastAsia="Cambria" w:hAnsi="Cambria" w:cs="Cambria"/>
          <w:b/>
          <w:sz w:val="24"/>
          <w:szCs w:val="24"/>
          <w:u w:color="000000"/>
        </w:rPr>
        <w:t>d</w:t>
      </w:r>
      <w:r w:rsidR="00C44C9C" w:rsidRPr="00C621A8">
        <w:rPr>
          <w:rFonts w:ascii="Cambria" w:eastAsia="Cambria" w:hAnsi="Cambria" w:cs="Cambria"/>
          <w:b/>
          <w:sz w:val="24"/>
          <w:szCs w:val="24"/>
          <w:u w:color="000000"/>
        </w:rPr>
        <w:t>ischarge</w:t>
      </w:r>
      <w:r>
        <w:rPr>
          <w:rFonts w:ascii="Cambria" w:eastAsia="Cambria" w:hAnsi="Cambria" w:cs="Cambria"/>
          <w:b/>
          <w:sz w:val="24"/>
          <w:szCs w:val="24"/>
          <w:u w:color="000000"/>
        </w:rPr>
        <w:t>.</w:t>
      </w:r>
    </w:p>
    <w:p w14:paraId="452E6BD6" w14:textId="77777777" w:rsidR="00C44C9C" w:rsidRPr="009735DA" w:rsidRDefault="00C44C9C" w:rsidP="00C621A8">
      <w:pPr>
        <w:spacing w:after="0" w:line="240" w:lineRule="auto"/>
        <w:ind w:right="92"/>
        <w:rPr>
          <w:rFonts w:ascii="Cambria" w:eastAsia="Cambria" w:hAnsi="Cambria" w:cs="Cambria"/>
          <w:sz w:val="24"/>
          <w:szCs w:val="24"/>
        </w:rPr>
      </w:pPr>
      <w:r>
        <w:rPr>
          <w:rFonts w:ascii="Cambria" w:eastAsia="Cambria" w:hAnsi="Cambria" w:cs="Cambria"/>
          <w:sz w:val="24"/>
          <w:szCs w:val="24"/>
        </w:rPr>
        <w:t>It has recently been discovered</w:t>
      </w:r>
      <w:r>
        <w:rPr>
          <w:rFonts w:ascii="Cambria" w:eastAsia="Cambria" w:hAnsi="Cambria" w:cs="Cambria"/>
          <w:spacing w:val="1"/>
          <w:sz w:val="24"/>
          <w:szCs w:val="24"/>
        </w:rPr>
        <w:t xml:space="preserve"> </w:t>
      </w:r>
      <w:r>
        <w:rPr>
          <w:rFonts w:ascii="Cambria" w:eastAsia="Cambria" w:hAnsi="Cambria" w:cs="Cambria"/>
          <w:sz w:val="24"/>
          <w:szCs w:val="24"/>
        </w:rPr>
        <w:t>that meltwater formed at the surface of an ice sheet can cause a large and sudden increase in ice flow speed.</w:t>
      </w:r>
      <w:r>
        <w:rPr>
          <w:rFonts w:ascii="Cambria" w:eastAsia="Cambria" w:hAnsi="Cambria" w:cs="Cambria"/>
          <w:spacing w:val="53"/>
          <w:sz w:val="24"/>
          <w:szCs w:val="24"/>
        </w:rPr>
        <w:t xml:space="preserve"> </w:t>
      </w:r>
      <w:r>
        <w:rPr>
          <w:rFonts w:ascii="Cambria" w:eastAsia="Cambria" w:hAnsi="Cambria" w:cs="Cambria"/>
          <w:sz w:val="24"/>
          <w:szCs w:val="24"/>
        </w:rPr>
        <w:t>A new functional relationship between the forcing effect of surface meltwater and resulting increases in ice flow must be determined based on extensive field observations to properly incorporate this effect in predictive models of future ice sheet behavior.</w:t>
      </w:r>
    </w:p>
    <w:p w14:paraId="20EBD419" w14:textId="77777777" w:rsidR="00C44C9C" w:rsidRDefault="00C44C9C" w:rsidP="0090729A">
      <w:pPr>
        <w:pStyle w:val="ListParagraph"/>
        <w:numPr>
          <w:ilvl w:val="0"/>
          <w:numId w:val="12"/>
        </w:numPr>
        <w:spacing w:after="0" w:line="240" w:lineRule="auto"/>
        <w:ind w:right="101"/>
        <w:rPr>
          <w:rFonts w:ascii="Cambria" w:eastAsia="Cambria" w:hAnsi="Cambria" w:cs="Cambria"/>
          <w:sz w:val="24"/>
          <w:szCs w:val="24"/>
        </w:rPr>
      </w:pPr>
      <w:r w:rsidRPr="00387626">
        <w:rPr>
          <w:rFonts w:ascii="Cambria" w:eastAsia="Cambria" w:hAnsi="Cambria" w:cs="Cambria"/>
          <w:sz w:val="24"/>
          <w:szCs w:val="24"/>
        </w:rPr>
        <w:t xml:space="preserve">Collect </w:t>
      </w:r>
      <w:r>
        <w:rPr>
          <w:rFonts w:ascii="Cambria" w:eastAsia="Cambria" w:hAnsi="Cambria" w:cs="Cambria"/>
          <w:sz w:val="24"/>
          <w:szCs w:val="24"/>
        </w:rPr>
        <w:t xml:space="preserve">and analyze new data on surface melt fluxes and corresponding three-dimensional ice motions over multiple seasons and years. </w:t>
      </w:r>
    </w:p>
    <w:p w14:paraId="12349761" w14:textId="77777777" w:rsidR="00C44C9C" w:rsidRDefault="00C44C9C" w:rsidP="0090729A">
      <w:pPr>
        <w:pStyle w:val="ListParagraph"/>
        <w:numPr>
          <w:ilvl w:val="0"/>
          <w:numId w:val="12"/>
        </w:numPr>
        <w:spacing w:after="0" w:line="240" w:lineRule="auto"/>
        <w:ind w:right="101"/>
        <w:rPr>
          <w:rFonts w:ascii="Cambria" w:eastAsia="Cambria" w:hAnsi="Cambria" w:cs="Cambria"/>
          <w:sz w:val="24"/>
          <w:szCs w:val="24"/>
        </w:rPr>
      </w:pPr>
      <w:r>
        <w:rPr>
          <w:rFonts w:ascii="Cambria" w:eastAsia="Cambria" w:hAnsi="Cambria" w:cs="Cambria"/>
          <w:sz w:val="24"/>
          <w:szCs w:val="24"/>
        </w:rPr>
        <w:t xml:space="preserve">Explore whether advanced ice-penetrating radar systems can provide information on the evolution of englacial and subglacial hydrologic networks. </w:t>
      </w:r>
    </w:p>
    <w:p w14:paraId="06A024FB" w14:textId="77777777" w:rsidR="00C44C9C" w:rsidRDefault="00C44C9C" w:rsidP="0090729A">
      <w:pPr>
        <w:pStyle w:val="ListParagraph"/>
        <w:numPr>
          <w:ilvl w:val="0"/>
          <w:numId w:val="12"/>
        </w:numPr>
        <w:spacing w:after="0" w:line="240" w:lineRule="auto"/>
        <w:ind w:right="101"/>
        <w:rPr>
          <w:rFonts w:ascii="Cambria" w:eastAsia="Cambria" w:hAnsi="Cambria" w:cs="Cambria"/>
          <w:sz w:val="24"/>
          <w:szCs w:val="24"/>
        </w:rPr>
      </w:pPr>
      <w:r>
        <w:rPr>
          <w:rFonts w:ascii="Cambria" w:eastAsia="Cambria" w:hAnsi="Cambria" w:cs="Cambria"/>
          <w:sz w:val="24"/>
          <w:szCs w:val="24"/>
        </w:rPr>
        <w:t>Broad-based monitoring of supra-glacial lakes linked to atmospheric information could be exploited to seek predictive relationships between atmospheric conditions and the filling and draining of supra-glacial lakes and any consequent change in ice flow.</w:t>
      </w:r>
    </w:p>
    <w:p w14:paraId="48B76243" w14:textId="77777777" w:rsidR="00C44C9C" w:rsidRDefault="00C44C9C" w:rsidP="0090729A">
      <w:pPr>
        <w:spacing w:after="0" w:line="240" w:lineRule="auto"/>
        <w:rPr>
          <w:sz w:val="28"/>
          <w:szCs w:val="28"/>
        </w:rPr>
      </w:pPr>
    </w:p>
    <w:p w14:paraId="3E417D35" w14:textId="0282A9B6" w:rsidR="00C44C9C" w:rsidRPr="00A1514E" w:rsidRDefault="00C621A8" w:rsidP="00C621A8">
      <w:pPr>
        <w:spacing w:after="0" w:line="240" w:lineRule="auto"/>
        <w:ind w:right="154"/>
        <w:rPr>
          <w:rFonts w:ascii="Cambria" w:eastAsia="Cambria" w:hAnsi="Cambria" w:cs="Cambria"/>
          <w:b/>
          <w:sz w:val="24"/>
          <w:szCs w:val="24"/>
          <w:u w:color="000000"/>
        </w:rPr>
      </w:pPr>
      <w:r>
        <w:rPr>
          <w:rFonts w:ascii="Cambria" w:eastAsia="Cambria" w:hAnsi="Cambria" w:cs="Cambria"/>
          <w:b/>
          <w:sz w:val="24"/>
          <w:szCs w:val="24"/>
        </w:rPr>
        <w:t>3.</w:t>
      </w:r>
      <w:r w:rsidR="00C44C9C" w:rsidRPr="00A1514E">
        <w:rPr>
          <w:rFonts w:ascii="Cambria" w:eastAsia="Cambria" w:hAnsi="Cambria" w:cs="Cambria"/>
          <w:b/>
          <w:sz w:val="24"/>
          <w:szCs w:val="24"/>
        </w:rPr>
        <w:t xml:space="preserve">  </w:t>
      </w:r>
      <w:r w:rsidR="00C44C9C" w:rsidRPr="00A1514E">
        <w:rPr>
          <w:rFonts w:ascii="Cambria" w:eastAsia="Cambria" w:hAnsi="Cambria" w:cs="Cambria"/>
          <w:b/>
          <w:sz w:val="24"/>
          <w:szCs w:val="24"/>
          <w:u w:color="000000"/>
        </w:rPr>
        <w:t>Improve</w:t>
      </w:r>
      <w:r w:rsidR="00C44C9C" w:rsidRPr="00A1514E">
        <w:rPr>
          <w:rFonts w:ascii="Times New Roman" w:eastAsia="Times New Roman" w:hAnsi="Times New Roman" w:cs="Times New Roman"/>
          <w:b/>
          <w:spacing w:val="-7"/>
          <w:sz w:val="24"/>
          <w:szCs w:val="24"/>
          <w:u w:color="000000"/>
        </w:rPr>
        <w:t xml:space="preserve"> </w:t>
      </w:r>
      <w:r w:rsidRPr="00C621A8">
        <w:rPr>
          <w:rFonts w:ascii="Cambria" w:eastAsia="Cambria" w:hAnsi="Cambria" w:cs="Cambria"/>
          <w:b/>
          <w:sz w:val="24"/>
          <w:szCs w:val="24"/>
          <w:u w:color="000000"/>
        </w:rPr>
        <w:t>p</w:t>
      </w:r>
      <w:r w:rsidR="00C44C9C" w:rsidRPr="00C621A8">
        <w:rPr>
          <w:rFonts w:ascii="Cambria" w:eastAsia="Cambria" w:hAnsi="Cambria" w:cs="Cambria"/>
          <w:b/>
          <w:sz w:val="24"/>
          <w:szCs w:val="24"/>
          <w:u w:color="000000"/>
        </w:rPr>
        <w:t>redictions</w:t>
      </w:r>
      <w:r w:rsidR="00C44C9C" w:rsidRPr="00C621A8">
        <w:rPr>
          <w:rFonts w:ascii="Cambria" w:eastAsia="Times New Roman" w:hAnsi="Cambria" w:cs="Times New Roman"/>
          <w:b/>
          <w:spacing w:val="-7"/>
          <w:sz w:val="24"/>
          <w:szCs w:val="24"/>
          <w:u w:color="000000"/>
        </w:rPr>
        <w:t xml:space="preserve"> </w:t>
      </w:r>
      <w:r w:rsidR="00C44C9C" w:rsidRPr="00C621A8">
        <w:rPr>
          <w:rFonts w:ascii="Cambria" w:eastAsia="Cambria" w:hAnsi="Cambria" w:cs="Cambria"/>
          <w:b/>
          <w:sz w:val="24"/>
          <w:szCs w:val="24"/>
          <w:u w:color="000000"/>
        </w:rPr>
        <w:t>of</w:t>
      </w:r>
      <w:r w:rsidR="00C44C9C" w:rsidRPr="00C621A8">
        <w:rPr>
          <w:rFonts w:ascii="Cambria" w:eastAsia="Times New Roman" w:hAnsi="Cambria" w:cs="Times New Roman"/>
          <w:b/>
          <w:spacing w:val="-7"/>
          <w:sz w:val="24"/>
          <w:szCs w:val="24"/>
          <w:u w:color="000000"/>
        </w:rPr>
        <w:t xml:space="preserve"> </w:t>
      </w:r>
      <w:r w:rsidRPr="00C621A8">
        <w:rPr>
          <w:rFonts w:ascii="Cambria" w:eastAsia="Times New Roman" w:hAnsi="Cambria" w:cs="Times New Roman"/>
          <w:b/>
          <w:spacing w:val="-7"/>
          <w:sz w:val="24"/>
          <w:szCs w:val="24"/>
          <w:u w:color="000000"/>
        </w:rPr>
        <w:t>p</w:t>
      </w:r>
      <w:r w:rsidR="00C44C9C" w:rsidRPr="00C621A8">
        <w:rPr>
          <w:rFonts w:ascii="Cambria" w:eastAsia="Times New Roman" w:hAnsi="Cambria" w:cs="Times New Roman"/>
          <w:b/>
          <w:spacing w:val="-7"/>
          <w:sz w:val="24"/>
          <w:szCs w:val="24"/>
          <w:u w:color="000000"/>
        </w:rPr>
        <w:t>an-</w:t>
      </w:r>
      <w:r>
        <w:rPr>
          <w:rFonts w:ascii="Cambria" w:eastAsia="Cambria" w:hAnsi="Cambria" w:cs="Cambria"/>
          <w:b/>
          <w:sz w:val="24"/>
          <w:szCs w:val="24"/>
          <w:u w:color="000000"/>
        </w:rPr>
        <w:t>a</w:t>
      </w:r>
      <w:r w:rsidR="00C44C9C" w:rsidRPr="00A1514E">
        <w:rPr>
          <w:rFonts w:ascii="Cambria" w:eastAsia="Cambria" w:hAnsi="Cambria" w:cs="Cambria"/>
          <w:b/>
          <w:sz w:val="24"/>
          <w:szCs w:val="24"/>
          <w:u w:color="000000"/>
        </w:rPr>
        <w:t>rctic</w:t>
      </w:r>
      <w:r w:rsidR="00C44C9C" w:rsidRPr="00A1514E">
        <w:rPr>
          <w:rFonts w:ascii="Times New Roman" w:eastAsia="Times New Roman" w:hAnsi="Times New Roman" w:cs="Times New Roman"/>
          <w:b/>
          <w:spacing w:val="-7"/>
          <w:sz w:val="24"/>
          <w:szCs w:val="24"/>
          <w:u w:color="000000"/>
        </w:rPr>
        <w:t xml:space="preserve"> </w:t>
      </w:r>
      <w:r>
        <w:rPr>
          <w:rFonts w:ascii="Cambria" w:eastAsia="Cambria" w:hAnsi="Cambria" w:cs="Cambria"/>
          <w:b/>
          <w:sz w:val="24"/>
          <w:szCs w:val="24"/>
          <w:u w:color="000000"/>
        </w:rPr>
        <w:t>s</w:t>
      </w:r>
      <w:r w:rsidR="00C44C9C" w:rsidRPr="00A1514E">
        <w:rPr>
          <w:rFonts w:ascii="Cambria" w:eastAsia="Cambria" w:hAnsi="Cambria" w:cs="Cambria"/>
          <w:b/>
          <w:sz w:val="24"/>
          <w:szCs w:val="24"/>
          <w:u w:color="000000"/>
        </w:rPr>
        <w:t>urface</w:t>
      </w:r>
      <w:r w:rsidR="00C44C9C" w:rsidRPr="00A1514E">
        <w:rPr>
          <w:rFonts w:ascii="Times New Roman" w:eastAsia="Times New Roman" w:hAnsi="Times New Roman" w:cs="Times New Roman"/>
          <w:b/>
          <w:spacing w:val="-7"/>
          <w:sz w:val="24"/>
          <w:szCs w:val="24"/>
          <w:u w:color="000000"/>
        </w:rPr>
        <w:t xml:space="preserve"> </w:t>
      </w:r>
      <w:r>
        <w:rPr>
          <w:rFonts w:ascii="Cambria" w:eastAsia="Cambria" w:hAnsi="Cambria" w:cs="Cambria"/>
          <w:b/>
          <w:sz w:val="24"/>
          <w:szCs w:val="24"/>
          <w:u w:color="000000"/>
        </w:rPr>
        <w:t>p</w:t>
      </w:r>
      <w:r w:rsidR="00C44C9C" w:rsidRPr="00A1514E">
        <w:rPr>
          <w:rFonts w:ascii="Cambria" w:eastAsia="Cambria" w:hAnsi="Cambria" w:cs="Cambria"/>
          <w:b/>
          <w:sz w:val="24"/>
          <w:szCs w:val="24"/>
          <w:u w:color="000000"/>
        </w:rPr>
        <w:t>recipitation</w:t>
      </w:r>
      <w:r w:rsidR="00C44C9C" w:rsidRPr="00A1514E">
        <w:rPr>
          <w:rFonts w:ascii="Times New Roman" w:eastAsia="Times New Roman" w:hAnsi="Times New Roman" w:cs="Times New Roman"/>
          <w:b/>
          <w:spacing w:val="-7"/>
          <w:sz w:val="24"/>
          <w:szCs w:val="24"/>
          <w:u w:color="000000"/>
        </w:rPr>
        <w:t xml:space="preserve"> </w:t>
      </w:r>
      <w:r w:rsidR="00C44C9C" w:rsidRPr="00A1514E">
        <w:rPr>
          <w:rFonts w:ascii="Cambria" w:eastAsia="Cambria" w:hAnsi="Cambria" w:cs="Cambria"/>
          <w:b/>
          <w:sz w:val="24"/>
          <w:szCs w:val="24"/>
          <w:u w:color="000000"/>
        </w:rPr>
        <w:t>and</w:t>
      </w:r>
      <w:r w:rsidR="00C44C9C" w:rsidRPr="00A1514E">
        <w:rPr>
          <w:rFonts w:ascii="Times New Roman" w:eastAsia="Times New Roman" w:hAnsi="Times New Roman" w:cs="Times New Roman"/>
          <w:b/>
          <w:spacing w:val="-7"/>
          <w:sz w:val="24"/>
          <w:szCs w:val="24"/>
          <w:u w:color="000000"/>
        </w:rPr>
        <w:t xml:space="preserve"> </w:t>
      </w:r>
      <w:r w:rsidR="003A4261">
        <w:rPr>
          <w:rFonts w:ascii="Cambria" w:eastAsia="Cambria" w:hAnsi="Cambria" w:cs="Cambria"/>
          <w:b/>
          <w:sz w:val="24"/>
          <w:szCs w:val="24"/>
          <w:u w:color="000000"/>
        </w:rPr>
        <w:t>m</w:t>
      </w:r>
      <w:r w:rsidR="00C44C9C" w:rsidRPr="00A1514E">
        <w:rPr>
          <w:rFonts w:ascii="Cambria" w:eastAsia="Cambria" w:hAnsi="Cambria" w:cs="Cambria"/>
          <w:b/>
          <w:sz w:val="24"/>
          <w:szCs w:val="24"/>
          <w:u w:color="000000"/>
        </w:rPr>
        <w:t>ethods</w:t>
      </w:r>
      <w:r w:rsidR="00C44C9C" w:rsidRPr="00A1514E">
        <w:rPr>
          <w:rFonts w:ascii="Times New Roman" w:eastAsia="Times New Roman" w:hAnsi="Times New Roman" w:cs="Times New Roman"/>
          <w:b/>
          <w:spacing w:val="-7"/>
          <w:sz w:val="24"/>
          <w:szCs w:val="24"/>
          <w:u w:color="000000"/>
        </w:rPr>
        <w:t xml:space="preserve"> </w:t>
      </w:r>
      <w:r w:rsidR="00C44C9C" w:rsidRPr="00A1514E">
        <w:rPr>
          <w:rFonts w:ascii="Cambria" w:eastAsia="Cambria" w:hAnsi="Cambria" w:cs="Cambria"/>
          <w:b/>
          <w:sz w:val="24"/>
          <w:szCs w:val="24"/>
          <w:u w:color="000000"/>
        </w:rPr>
        <w:t>to</w:t>
      </w:r>
      <w:r w:rsidR="00C44C9C" w:rsidRPr="00A1514E">
        <w:rPr>
          <w:rFonts w:ascii="Cambria" w:eastAsia="Cambria" w:hAnsi="Cambria" w:cs="Cambria"/>
          <w:b/>
          <w:sz w:val="24"/>
          <w:szCs w:val="24"/>
        </w:rPr>
        <w:t xml:space="preserve"> </w:t>
      </w:r>
      <w:r w:rsidR="003A4261">
        <w:rPr>
          <w:rFonts w:ascii="Cambria" w:eastAsia="Cambria" w:hAnsi="Cambria" w:cs="Cambria"/>
          <w:b/>
          <w:sz w:val="24"/>
          <w:szCs w:val="24"/>
          <w:u w:color="000000"/>
        </w:rPr>
        <w:t>a</w:t>
      </w:r>
      <w:r w:rsidR="00C44C9C" w:rsidRPr="00A1514E">
        <w:rPr>
          <w:rFonts w:ascii="Cambria" w:eastAsia="Cambria" w:hAnsi="Cambria" w:cs="Cambria"/>
          <w:b/>
          <w:sz w:val="24"/>
          <w:szCs w:val="24"/>
          <w:u w:color="000000"/>
        </w:rPr>
        <w:t>ccurately</w:t>
      </w:r>
      <w:r w:rsidR="00C44C9C" w:rsidRPr="00A1514E">
        <w:rPr>
          <w:rFonts w:ascii="Times New Roman" w:eastAsia="Times New Roman" w:hAnsi="Times New Roman" w:cs="Times New Roman"/>
          <w:b/>
          <w:spacing w:val="-7"/>
          <w:sz w:val="24"/>
          <w:szCs w:val="24"/>
          <w:u w:color="000000"/>
        </w:rPr>
        <w:t xml:space="preserve"> </w:t>
      </w:r>
      <w:r w:rsidR="003A4261">
        <w:rPr>
          <w:rFonts w:ascii="Cambria" w:eastAsia="Cambria" w:hAnsi="Cambria" w:cs="Cambria"/>
          <w:b/>
          <w:sz w:val="24"/>
          <w:szCs w:val="24"/>
          <w:u w:color="000000"/>
        </w:rPr>
        <w:t>d</w:t>
      </w:r>
      <w:r w:rsidR="00C44C9C" w:rsidRPr="00A1514E">
        <w:rPr>
          <w:rFonts w:ascii="Cambria" w:eastAsia="Cambria" w:hAnsi="Cambria" w:cs="Cambria"/>
          <w:b/>
          <w:sz w:val="24"/>
          <w:szCs w:val="24"/>
          <w:u w:color="000000"/>
        </w:rPr>
        <w:t>ownscale</w:t>
      </w:r>
      <w:r w:rsidR="00C44C9C" w:rsidRPr="00A1514E">
        <w:rPr>
          <w:rFonts w:ascii="Times New Roman" w:eastAsia="Times New Roman" w:hAnsi="Times New Roman" w:cs="Times New Roman"/>
          <w:b/>
          <w:spacing w:val="-7"/>
          <w:sz w:val="24"/>
          <w:szCs w:val="24"/>
          <w:u w:color="000000"/>
        </w:rPr>
        <w:t xml:space="preserve"> </w:t>
      </w:r>
      <w:r w:rsidR="003A4261">
        <w:rPr>
          <w:rFonts w:ascii="Cambria" w:eastAsia="Cambria" w:hAnsi="Cambria" w:cs="Cambria"/>
          <w:b/>
          <w:sz w:val="24"/>
          <w:szCs w:val="24"/>
          <w:u w:color="000000"/>
        </w:rPr>
        <w:t>p</w:t>
      </w:r>
      <w:r w:rsidR="00C44C9C" w:rsidRPr="00A1514E">
        <w:rPr>
          <w:rFonts w:ascii="Cambria" w:eastAsia="Cambria" w:hAnsi="Cambria" w:cs="Cambria"/>
          <w:b/>
          <w:sz w:val="24"/>
          <w:szCs w:val="24"/>
          <w:u w:color="000000"/>
        </w:rPr>
        <w:t>recipitation</w:t>
      </w:r>
      <w:r w:rsidR="00C44C9C" w:rsidRPr="00A1514E">
        <w:rPr>
          <w:rFonts w:ascii="Times New Roman" w:eastAsia="Times New Roman" w:hAnsi="Times New Roman" w:cs="Times New Roman"/>
          <w:b/>
          <w:spacing w:val="-7"/>
          <w:sz w:val="24"/>
          <w:szCs w:val="24"/>
          <w:u w:color="000000"/>
        </w:rPr>
        <w:t xml:space="preserve"> </w:t>
      </w:r>
      <w:r w:rsidR="003A4261">
        <w:rPr>
          <w:rFonts w:ascii="Cambria" w:eastAsia="Cambria" w:hAnsi="Cambria" w:cs="Cambria"/>
          <w:b/>
          <w:sz w:val="24"/>
          <w:szCs w:val="24"/>
          <w:u w:color="000000"/>
        </w:rPr>
        <w:t>p</w:t>
      </w:r>
      <w:r w:rsidR="00C44C9C" w:rsidRPr="00A1514E">
        <w:rPr>
          <w:rFonts w:ascii="Cambria" w:eastAsia="Cambria" w:hAnsi="Cambria" w:cs="Cambria"/>
          <w:b/>
          <w:sz w:val="24"/>
          <w:szCs w:val="24"/>
          <w:u w:color="000000"/>
        </w:rPr>
        <w:t>atterns</w:t>
      </w:r>
      <w:r w:rsidR="00C44C9C" w:rsidRPr="00A1514E">
        <w:rPr>
          <w:rFonts w:ascii="Times New Roman" w:eastAsia="Times New Roman" w:hAnsi="Times New Roman" w:cs="Times New Roman"/>
          <w:b/>
          <w:spacing w:val="-7"/>
          <w:sz w:val="24"/>
          <w:szCs w:val="24"/>
          <w:u w:color="000000"/>
        </w:rPr>
        <w:t xml:space="preserve"> </w:t>
      </w:r>
      <w:r w:rsidR="00C44C9C" w:rsidRPr="00A1514E">
        <w:rPr>
          <w:rFonts w:ascii="Cambria" w:eastAsia="Cambria" w:hAnsi="Cambria" w:cs="Cambria"/>
          <w:b/>
          <w:sz w:val="24"/>
          <w:szCs w:val="24"/>
          <w:u w:color="000000"/>
        </w:rPr>
        <w:t>to</w:t>
      </w:r>
      <w:r w:rsidR="00C44C9C" w:rsidRPr="00A1514E">
        <w:rPr>
          <w:rFonts w:ascii="Times New Roman" w:eastAsia="Times New Roman" w:hAnsi="Times New Roman" w:cs="Times New Roman"/>
          <w:b/>
          <w:spacing w:val="-7"/>
          <w:sz w:val="24"/>
          <w:szCs w:val="24"/>
          <w:u w:color="000000"/>
        </w:rPr>
        <w:t xml:space="preserve"> </w:t>
      </w:r>
      <w:r w:rsidR="00C44C9C" w:rsidRPr="00A1514E">
        <w:rPr>
          <w:rFonts w:ascii="Cambria" w:eastAsia="Cambria" w:hAnsi="Cambria" w:cs="Cambria"/>
          <w:b/>
          <w:sz w:val="24"/>
          <w:szCs w:val="24"/>
          <w:u w:color="000000"/>
        </w:rPr>
        <w:t>the</w:t>
      </w:r>
      <w:r w:rsidR="00C44C9C" w:rsidRPr="00A1514E">
        <w:rPr>
          <w:rFonts w:ascii="Times New Roman" w:eastAsia="Times New Roman" w:hAnsi="Times New Roman" w:cs="Times New Roman"/>
          <w:b/>
          <w:spacing w:val="-7"/>
          <w:sz w:val="24"/>
          <w:szCs w:val="24"/>
          <w:u w:color="000000"/>
        </w:rPr>
        <w:t xml:space="preserve"> </w:t>
      </w:r>
      <w:r w:rsidR="003A4261">
        <w:rPr>
          <w:rFonts w:ascii="Cambria" w:eastAsia="Cambria" w:hAnsi="Cambria" w:cs="Cambria"/>
          <w:b/>
          <w:sz w:val="24"/>
          <w:szCs w:val="24"/>
          <w:u w:color="000000"/>
        </w:rPr>
        <w:t>g</w:t>
      </w:r>
      <w:r w:rsidR="00C44C9C" w:rsidRPr="00A1514E">
        <w:rPr>
          <w:rFonts w:ascii="Cambria" w:eastAsia="Cambria" w:hAnsi="Cambria" w:cs="Cambria"/>
          <w:b/>
          <w:sz w:val="24"/>
          <w:szCs w:val="24"/>
          <w:u w:color="000000"/>
        </w:rPr>
        <w:t>lacier</w:t>
      </w:r>
      <w:r w:rsidR="00C44C9C" w:rsidRPr="00A1514E">
        <w:rPr>
          <w:rFonts w:ascii="Times New Roman" w:eastAsia="Times New Roman" w:hAnsi="Times New Roman" w:cs="Times New Roman"/>
          <w:b/>
          <w:spacing w:val="-7"/>
          <w:sz w:val="24"/>
          <w:szCs w:val="24"/>
          <w:u w:color="000000"/>
        </w:rPr>
        <w:t xml:space="preserve"> </w:t>
      </w:r>
      <w:r w:rsidR="003A4261">
        <w:rPr>
          <w:rFonts w:ascii="Cambria" w:eastAsia="Cambria" w:hAnsi="Cambria" w:cs="Cambria"/>
          <w:b/>
          <w:sz w:val="24"/>
          <w:szCs w:val="24"/>
          <w:u w:color="000000"/>
        </w:rPr>
        <w:t>b</w:t>
      </w:r>
      <w:r w:rsidR="00C44C9C" w:rsidRPr="00A1514E">
        <w:rPr>
          <w:rFonts w:ascii="Cambria" w:eastAsia="Cambria" w:hAnsi="Cambria" w:cs="Cambria"/>
          <w:b/>
          <w:sz w:val="24"/>
          <w:szCs w:val="24"/>
          <w:u w:color="000000"/>
        </w:rPr>
        <w:t>asin</w:t>
      </w:r>
      <w:r w:rsidR="00C44C9C" w:rsidRPr="00A1514E">
        <w:rPr>
          <w:rFonts w:ascii="Times New Roman" w:eastAsia="Times New Roman" w:hAnsi="Times New Roman" w:cs="Times New Roman"/>
          <w:b/>
          <w:spacing w:val="-7"/>
          <w:sz w:val="24"/>
          <w:szCs w:val="24"/>
          <w:u w:color="000000"/>
        </w:rPr>
        <w:t xml:space="preserve"> </w:t>
      </w:r>
      <w:r w:rsidR="003A4261">
        <w:rPr>
          <w:rFonts w:ascii="Cambria" w:eastAsia="Cambria" w:hAnsi="Cambria" w:cs="Cambria"/>
          <w:b/>
          <w:sz w:val="24"/>
          <w:szCs w:val="24"/>
          <w:u w:color="000000"/>
        </w:rPr>
        <w:t>s</w:t>
      </w:r>
      <w:r w:rsidR="00C44C9C" w:rsidRPr="00A1514E">
        <w:rPr>
          <w:rFonts w:ascii="Cambria" w:eastAsia="Cambria" w:hAnsi="Cambria" w:cs="Cambria"/>
          <w:b/>
          <w:sz w:val="24"/>
          <w:szCs w:val="24"/>
          <w:u w:color="000000"/>
        </w:rPr>
        <w:t>cale</w:t>
      </w:r>
      <w:r w:rsidR="003A4261">
        <w:rPr>
          <w:rFonts w:ascii="Cambria" w:eastAsia="Cambria" w:hAnsi="Cambria" w:cs="Cambria"/>
          <w:b/>
          <w:sz w:val="24"/>
          <w:szCs w:val="24"/>
          <w:u w:color="000000"/>
        </w:rPr>
        <w:t>.</w:t>
      </w:r>
    </w:p>
    <w:p w14:paraId="716D1E10" w14:textId="2AEE4DAF" w:rsidR="00C44C9C" w:rsidRDefault="00C44C9C" w:rsidP="00C621A8">
      <w:pPr>
        <w:spacing w:after="0" w:line="240" w:lineRule="auto"/>
        <w:ind w:right="154"/>
        <w:rPr>
          <w:rFonts w:ascii="Cambria" w:eastAsia="Cambria" w:hAnsi="Cambria" w:cs="Cambria"/>
          <w:sz w:val="24"/>
          <w:szCs w:val="24"/>
        </w:rPr>
      </w:pPr>
      <w:r>
        <w:rPr>
          <w:rFonts w:ascii="Cambria" w:eastAsia="Cambria" w:hAnsi="Cambria" w:cs="Cambria"/>
          <w:spacing w:val="1"/>
          <w:sz w:val="24"/>
          <w:szCs w:val="24"/>
        </w:rPr>
        <w:t>Precipitation and melting are major components of determining the overall growth or loss of land ice. Nearly half of the ice loss experienced by the Greenland ice sheet during the past 50 years has been attributed to chang</w:t>
      </w:r>
      <w:r w:rsidR="00830F0E">
        <w:rPr>
          <w:rFonts w:ascii="Cambria" w:eastAsia="Cambria" w:hAnsi="Cambria" w:cs="Cambria"/>
          <w:spacing w:val="1"/>
          <w:sz w:val="24"/>
          <w:szCs w:val="24"/>
        </w:rPr>
        <w:t>es in its surface mass balance</w:t>
      </w:r>
      <w:r>
        <w:rPr>
          <w:rFonts w:ascii="Cambria" w:eastAsia="Cambria" w:hAnsi="Cambria" w:cs="Cambria"/>
          <w:spacing w:val="1"/>
          <w:sz w:val="24"/>
          <w:szCs w:val="24"/>
        </w:rPr>
        <w:t>.  Meteorological modeling of precipitation patte</w:t>
      </w:r>
      <w:r w:rsidR="001B20A5">
        <w:rPr>
          <w:rFonts w:ascii="Cambria" w:eastAsia="Cambria" w:hAnsi="Cambria" w:cs="Cambria"/>
          <w:spacing w:val="1"/>
          <w:sz w:val="24"/>
          <w:szCs w:val="24"/>
        </w:rPr>
        <w:t>rns over the large ice sheet is</w:t>
      </w:r>
      <w:bookmarkStart w:id="0" w:name="_GoBack"/>
      <w:bookmarkEnd w:id="0"/>
      <w:r>
        <w:rPr>
          <w:rFonts w:ascii="Cambria" w:eastAsia="Cambria" w:hAnsi="Cambria" w:cs="Cambria"/>
          <w:spacing w:val="1"/>
          <w:sz w:val="24"/>
          <w:szCs w:val="24"/>
        </w:rPr>
        <w:t xml:space="preserve"> robust in the relatively broad, featureless interior, but more difficult at the mountainous coast and very poor in the alpine regions occ</w:t>
      </w:r>
      <w:r w:rsidR="00830F0E">
        <w:rPr>
          <w:rFonts w:ascii="Cambria" w:eastAsia="Cambria" w:hAnsi="Cambria" w:cs="Cambria"/>
          <w:spacing w:val="1"/>
          <w:sz w:val="24"/>
          <w:szCs w:val="24"/>
        </w:rPr>
        <w:t>upied by much of the remaining a</w:t>
      </w:r>
      <w:r>
        <w:rPr>
          <w:rFonts w:ascii="Cambria" w:eastAsia="Cambria" w:hAnsi="Cambria" w:cs="Cambria"/>
          <w:spacing w:val="1"/>
          <w:sz w:val="24"/>
          <w:szCs w:val="24"/>
        </w:rPr>
        <w:t xml:space="preserve">rctic land ice. </w:t>
      </w:r>
      <w:r>
        <w:rPr>
          <w:rFonts w:ascii="Cambria" w:eastAsia="Cambria" w:hAnsi="Cambria" w:cs="Cambria"/>
          <w:sz w:val="24"/>
          <w:szCs w:val="24"/>
        </w:rPr>
        <w:t>Global circulation models provide the best predictions of future precipitation magnitude and distribution but lack spatial detail. Downscaling GCM data is poorly developed and must be improved.</w:t>
      </w:r>
      <w:r>
        <w:rPr>
          <w:rFonts w:ascii="Cambria" w:eastAsia="Cambria" w:hAnsi="Cambria" w:cs="Cambria"/>
          <w:spacing w:val="53"/>
          <w:sz w:val="24"/>
          <w:szCs w:val="24"/>
        </w:rPr>
        <w:t xml:space="preserve"> </w:t>
      </w:r>
      <w:r>
        <w:rPr>
          <w:rFonts w:ascii="Cambria" w:eastAsia="Cambria" w:hAnsi="Cambria" w:cs="Cambria"/>
          <w:sz w:val="24"/>
          <w:szCs w:val="24"/>
        </w:rPr>
        <w:t>This is a relatively specialized area of clim</w:t>
      </w:r>
      <w:r w:rsidR="00DA5CE7">
        <w:rPr>
          <w:rFonts w:ascii="Cambria" w:eastAsia="Cambria" w:hAnsi="Cambria" w:cs="Cambria"/>
          <w:sz w:val="24"/>
          <w:szCs w:val="24"/>
        </w:rPr>
        <w:t>ate modeling</w:t>
      </w:r>
      <w:r>
        <w:rPr>
          <w:rFonts w:ascii="Cambria" w:eastAsia="Cambria" w:hAnsi="Cambria" w:cs="Cambria"/>
          <w:sz w:val="24"/>
          <w:szCs w:val="24"/>
        </w:rPr>
        <w:t xml:space="preserve"> but requires attention before it becomes the limiting uncertainty in projections of future land ice loss.</w:t>
      </w:r>
    </w:p>
    <w:p w14:paraId="0227346B" w14:textId="77777777" w:rsidR="00C44C9C" w:rsidRPr="00A1514E" w:rsidRDefault="00C44C9C" w:rsidP="0090729A">
      <w:pPr>
        <w:pStyle w:val="ListParagraph"/>
        <w:numPr>
          <w:ilvl w:val="0"/>
          <w:numId w:val="11"/>
        </w:numPr>
        <w:spacing w:after="0" w:line="240" w:lineRule="auto"/>
        <w:ind w:left="360" w:right="101"/>
        <w:rPr>
          <w:rFonts w:ascii="Cambria" w:eastAsia="Cambria" w:hAnsi="Cambria" w:cs="Cambria"/>
          <w:sz w:val="24"/>
          <w:szCs w:val="24"/>
        </w:rPr>
      </w:pPr>
      <w:r w:rsidRPr="00A1514E">
        <w:rPr>
          <w:rFonts w:ascii="Cambria" w:eastAsia="Cambria" w:hAnsi="Cambria" w:cs="Cambria"/>
          <w:sz w:val="24"/>
          <w:szCs w:val="24"/>
        </w:rPr>
        <w:t>Meteorological modeling of alpine environments should be expanded to include the various components of glacier accumulation and ablation.</w:t>
      </w:r>
    </w:p>
    <w:p w14:paraId="35128FDD" w14:textId="73EF37B6" w:rsidR="00C44C9C" w:rsidRPr="00A1514E" w:rsidRDefault="00C44C9C" w:rsidP="0090729A">
      <w:pPr>
        <w:pStyle w:val="ListParagraph"/>
        <w:numPr>
          <w:ilvl w:val="0"/>
          <w:numId w:val="11"/>
        </w:numPr>
        <w:spacing w:after="0" w:line="240" w:lineRule="auto"/>
        <w:ind w:left="360" w:right="101"/>
        <w:rPr>
          <w:rFonts w:ascii="Cambria" w:eastAsia="Cambria" w:hAnsi="Cambria" w:cs="Cambria"/>
          <w:sz w:val="24"/>
          <w:szCs w:val="24"/>
        </w:rPr>
      </w:pPr>
      <w:r w:rsidRPr="00A1514E">
        <w:rPr>
          <w:rFonts w:ascii="Cambria" w:eastAsia="Cambria" w:hAnsi="Cambria" w:cs="Cambria"/>
          <w:sz w:val="24"/>
          <w:szCs w:val="24"/>
        </w:rPr>
        <w:t>Test areas where densely sampled data in both space and time exist should be incorporated into meteorological models at both the local scale (0</w:t>
      </w:r>
      <w:r w:rsidR="002E2032">
        <w:rPr>
          <w:rFonts w:ascii="Cambria" w:eastAsia="Cambria" w:hAnsi="Cambria" w:cs="Cambria"/>
          <w:sz w:val="24"/>
          <w:szCs w:val="24"/>
        </w:rPr>
        <w:t>.1 – 1 km) and meso-scale (10–</w:t>
      </w:r>
      <w:r w:rsidRPr="00A1514E">
        <w:rPr>
          <w:rFonts w:ascii="Cambria" w:eastAsia="Cambria" w:hAnsi="Cambria" w:cs="Cambria"/>
          <w:sz w:val="24"/>
          <w:szCs w:val="24"/>
        </w:rPr>
        <w:t>100km) to investigate accurate downscaling strategies.</w:t>
      </w:r>
    </w:p>
    <w:p w14:paraId="2425E476" w14:textId="77777777" w:rsidR="00C44C9C" w:rsidRDefault="00C44C9C" w:rsidP="0090729A">
      <w:pPr>
        <w:spacing w:after="0" w:line="240" w:lineRule="auto"/>
        <w:rPr>
          <w:sz w:val="26"/>
          <w:szCs w:val="26"/>
        </w:rPr>
      </w:pPr>
    </w:p>
    <w:p w14:paraId="5CBA3ECF" w14:textId="087E05FE" w:rsidR="00C44C9C" w:rsidRPr="00F850B8" w:rsidRDefault="00C621A8" w:rsidP="00C621A8">
      <w:pPr>
        <w:spacing w:after="0" w:line="240" w:lineRule="auto"/>
        <w:ind w:right="110"/>
        <w:rPr>
          <w:rFonts w:ascii="Cambria" w:eastAsia="Cambria" w:hAnsi="Cambria" w:cs="Cambria"/>
          <w:b/>
          <w:sz w:val="24"/>
          <w:szCs w:val="24"/>
        </w:rPr>
      </w:pPr>
      <w:r>
        <w:rPr>
          <w:rFonts w:ascii="Cambria" w:eastAsia="Cambria" w:hAnsi="Cambria" w:cs="Cambria"/>
          <w:b/>
          <w:sz w:val="24"/>
          <w:szCs w:val="24"/>
        </w:rPr>
        <w:t>4.</w:t>
      </w:r>
      <w:r w:rsidR="00C44C9C" w:rsidRPr="00F850B8">
        <w:rPr>
          <w:rFonts w:ascii="Cambria" w:eastAsia="Cambria" w:hAnsi="Cambria" w:cs="Cambria"/>
          <w:b/>
          <w:sz w:val="24"/>
          <w:szCs w:val="24"/>
        </w:rPr>
        <w:t xml:space="preserve"> </w:t>
      </w:r>
      <w:r w:rsidR="00C44C9C" w:rsidRPr="00F850B8">
        <w:rPr>
          <w:rFonts w:ascii="Cambria" w:eastAsia="Cambria" w:hAnsi="Cambria" w:cs="Cambria"/>
          <w:b/>
          <w:sz w:val="24"/>
          <w:szCs w:val="24"/>
          <w:u w:color="000000"/>
        </w:rPr>
        <w:t>Quantify</w:t>
      </w:r>
      <w:r w:rsidR="00C44C9C" w:rsidRPr="00F850B8">
        <w:rPr>
          <w:rFonts w:ascii="Times New Roman" w:eastAsia="Times New Roman" w:hAnsi="Times New Roman" w:cs="Times New Roman"/>
          <w:b/>
          <w:spacing w:val="-7"/>
          <w:sz w:val="24"/>
          <w:szCs w:val="24"/>
          <w:u w:color="000000"/>
        </w:rPr>
        <w:t xml:space="preserve"> </w:t>
      </w:r>
      <w:r w:rsidR="00C44C9C" w:rsidRPr="00F850B8">
        <w:rPr>
          <w:rFonts w:ascii="Cambria" w:eastAsia="Cambria" w:hAnsi="Cambria" w:cs="Cambria"/>
          <w:b/>
          <w:sz w:val="24"/>
          <w:szCs w:val="24"/>
          <w:u w:color="000000"/>
        </w:rPr>
        <w:t>the</w:t>
      </w:r>
      <w:r w:rsidR="00C44C9C" w:rsidRPr="00F850B8">
        <w:rPr>
          <w:rFonts w:ascii="Times New Roman" w:eastAsia="Times New Roman" w:hAnsi="Times New Roman" w:cs="Times New Roman"/>
          <w:b/>
          <w:spacing w:val="-7"/>
          <w:sz w:val="24"/>
          <w:szCs w:val="24"/>
          <w:u w:color="000000"/>
        </w:rPr>
        <w:t xml:space="preserve"> </w:t>
      </w:r>
      <w:r w:rsidR="003A4261">
        <w:rPr>
          <w:rFonts w:ascii="Cambria" w:eastAsia="Cambria" w:hAnsi="Cambria" w:cs="Cambria"/>
          <w:b/>
          <w:sz w:val="24"/>
          <w:szCs w:val="24"/>
          <w:u w:color="000000"/>
        </w:rPr>
        <w:t>r</w:t>
      </w:r>
      <w:r w:rsidR="00C44C9C" w:rsidRPr="00F850B8">
        <w:rPr>
          <w:rFonts w:ascii="Cambria" w:eastAsia="Cambria" w:hAnsi="Cambria" w:cs="Cambria"/>
          <w:b/>
          <w:sz w:val="24"/>
          <w:szCs w:val="24"/>
          <w:u w:color="000000"/>
        </w:rPr>
        <w:t>egional</w:t>
      </w:r>
      <w:r w:rsidR="00C44C9C" w:rsidRPr="00F850B8">
        <w:rPr>
          <w:rFonts w:ascii="Times New Roman" w:eastAsia="Times New Roman" w:hAnsi="Times New Roman" w:cs="Times New Roman"/>
          <w:b/>
          <w:spacing w:val="-7"/>
          <w:sz w:val="24"/>
          <w:szCs w:val="24"/>
          <w:u w:color="000000"/>
        </w:rPr>
        <w:t xml:space="preserve"> </w:t>
      </w:r>
      <w:r w:rsidR="003A4261">
        <w:rPr>
          <w:rFonts w:ascii="Cambria" w:eastAsia="Cambria" w:hAnsi="Cambria" w:cs="Cambria"/>
          <w:b/>
          <w:sz w:val="24"/>
          <w:szCs w:val="24"/>
          <w:u w:color="000000"/>
        </w:rPr>
        <w:t>p</w:t>
      </w:r>
      <w:r w:rsidR="00C44C9C" w:rsidRPr="00F850B8">
        <w:rPr>
          <w:rFonts w:ascii="Cambria" w:eastAsia="Cambria" w:hAnsi="Cambria" w:cs="Cambria"/>
          <w:b/>
          <w:sz w:val="24"/>
          <w:szCs w:val="24"/>
          <w:u w:color="000000"/>
        </w:rPr>
        <w:t>attern</w:t>
      </w:r>
      <w:r w:rsidR="00C44C9C" w:rsidRPr="00F850B8">
        <w:rPr>
          <w:rFonts w:ascii="Times New Roman" w:eastAsia="Times New Roman" w:hAnsi="Times New Roman" w:cs="Times New Roman"/>
          <w:b/>
          <w:spacing w:val="-7"/>
          <w:sz w:val="24"/>
          <w:szCs w:val="24"/>
          <w:u w:color="000000"/>
        </w:rPr>
        <w:t xml:space="preserve"> </w:t>
      </w:r>
      <w:r w:rsidR="00C44C9C" w:rsidRPr="00F850B8">
        <w:rPr>
          <w:rFonts w:ascii="Cambria" w:eastAsia="Cambria" w:hAnsi="Cambria" w:cs="Cambria"/>
          <w:b/>
          <w:sz w:val="24"/>
          <w:szCs w:val="24"/>
          <w:u w:color="000000"/>
        </w:rPr>
        <w:t>of</w:t>
      </w:r>
      <w:r w:rsidR="00C44C9C" w:rsidRPr="00F850B8">
        <w:rPr>
          <w:rFonts w:ascii="Times New Roman" w:eastAsia="Times New Roman" w:hAnsi="Times New Roman" w:cs="Times New Roman"/>
          <w:b/>
          <w:spacing w:val="-7"/>
          <w:sz w:val="24"/>
          <w:szCs w:val="24"/>
          <w:u w:color="000000"/>
        </w:rPr>
        <w:t xml:space="preserve"> </w:t>
      </w:r>
      <w:r w:rsidR="003A4261">
        <w:rPr>
          <w:rFonts w:ascii="Cambria" w:eastAsia="Cambria" w:hAnsi="Cambria" w:cs="Cambria"/>
          <w:b/>
          <w:sz w:val="24"/>
          <w:szCs w:val="24"/>
          <w:u w:color="000000"/>
        </w:rPr>
        <w:t>r</w:t>
      </w:r>
      <w:r w:rsidR="00C44C9C" w:rsidRPr="00F850B8">
        <w:rPr>
          <w:rFonts w:ascii="Cambria" w:eastAsia="Cambria" w:hAnsi="Cambria" w:cs="Cambria"/>
          <w:b/>
          <w:sz w:val="24"/>
          <w:szCs w:val="24"/>
          <w:u w:color="000000"/>
        </w:rPr>
        <w:t>elative</w:t>
      </w:r>
      <w:r w:rsidR="00C44C9C" w:rsidRPr="00F850B8">
        <w:rPr>
          <w:rFonts w:ascii="Times New Roman" w:eastAsia="Times New Roman" w:hAnsi="Times New Roman" w:cs="Times New Roman"/>
          <w:b/>
          <w:spacing w:val="-7"/>
          <w:sz w:val="24"/>
          <w:szCs w:val="24"/>
          <w:u w:color="000000"/>
        </w:rPr>
        <w:t xml:space="preserve"> </w:t>
      </w:r>
      <w:r w:rsidR="003A4261">
        <w:rPr>
          <w:rFonts w:ascii="Cambria" w:eastAsia="Cambria" w:hAnsi="Cambria" w:cs="Cambria"/>
          <w:b/>
          <w:sz w:val="24"/>
          <w:szCs w:val="24"/>
          <w:u w:color="000000"/>
        </w:rPr>
        <w:t>s</w:t>
      </w:r>
      <w:r w:rsidR="00C44C9C">
        <w:rPr>
          <w:rFonts w:ascii="Cambria" w:eastAsia="Cambria" w:hAnsi="Cambria" w:cs="Cambria"/>
          <w:b/>
          <w:sz w:val="24"/>
          <w:szCs w:val="24"/>
          <w:u w:color="000000"/>
        </w:rPr>
        <w:t>e</w:t>
      </w:r>
      <w:r w:rsidR="00C44C9C" w:rsidRPr="00F850B8">
        <w:rPr>
          <w:rFonts w:ascii="Cambria" w:eastAsia="Cambria" w:hAnsi="Cambria" w:cs="Cambria"/>
          <w:b/>
          <w:sz w:val="24"/>
          <w:szCs w:val="24"/>
          <w:u w:color="000000"/>
        </w:rPr>
        <w:t>a</w:t>
      </w:r>
      <w:r w:rsidR="00C44C9C" w:rsidRPr="00F850B8">
        <w:rPr>
          <w:rFonts w:ascii="Cambria" w:eastAsia="Cambria" w:hAnsi="Cambria" w:cs="Cambria"/>
          <w:b/>
          <w:w w:val="33"/>
          <w:sz w:val="24"/>
          <w:szCs w:val="24"/>
          <w:u w:color="000000"/>
        </w:rPr>
        <w:t>-­‐</w:t>
      </w:r>
      <w:r w:rsidR="00C44C9C" w:rsidRPr="00F850B8">
        <w:rPr>
          <w:rFonts w:ascii="Cambria" w:eastAsia="Cambria" w:hAnsi="Cambria" w:cs="Cambria"/>
          <w:b/>
          <w:sz w:val="24"/>
          <w:szCs w:val="24"/>
          <w:u w:color="000000"/>
        </w:rPr>
        <w:t>level</w:t>
      </w:r>
      <w:r w:rsidR="00C44C9C" w:rsidRPr="00F850B8">
        <w:rPr>
          <w:rFonts w:ascii="Times New Roman" w:eastAsia="Times New Roman" w:hAnsi="Times New Roman" w:cs="Times New Roman"/>
          <w:b/>
          <w:spacing w:val="-7"/>
          <w:sz w:val="24"/>
          <w:szCs w:val="24"/>
          <w:u w:color="000000"/>
        </w:rPr>
        <w:t xml:space="preserve"> </w:t>
      </w:r>
      <w:r w:rsidR="003A4261">
        <w:rPr>
          <w:rFonts w:ascii="Cambria" w:eastAsia="Cambria" w:hAnsi="Cambria" w:cs="Cambria"/>
          <w:b/>
          <w:sz w:val="24"/>
          <w:szCs w:val="24"/>
          <w:u w:color="000000"/>
        </w:rPr>
        <w:t>c</w:t>
      </w:r>
      <w:r w:rsidR="00C44C9C" w:rsidRPr="00F850B8">
        <w:rPr>
          <w:rFonts w:ascii="Cambria" w:eastAsia="Cambria" w:hAnsi="Cambria" w:cs="Cambria"/>
          <w:b/>
          <w:sz w:val="24"/>
          <w:szCs w:val="24"/>
          <w:u w:color="000000"/>
        </w:rPr>
        <w:t>hange</w:t>
      </w:r>
      <w:r w:rsidR="00C44C9C" w:rsidRPr="00F850B8">
        <w:rPr>
          <w:rFonts w:ascii="Times New Roman" w:eastAsia="Times New Roman" w:hAnsi="Times New Roman" w:cs="Times New Roman"/>
          <w:b/>
          <w:spacing w:val="-7"/>
          <w:sz w:val="24"/>
          <w:szCs w:val="24"/>
          <w:u w:color="000000"/>
        </w:rPr>
        <w:t xml:space="preserve"> </w:t>
      </w:r>
      <w:r w:rsidR="003A4261">
        <w:rPr>
          <w:rFonts w:ascii="Cambria" w:eastAsia="Cambria" w:hAnsi="Cambria" w:cs="Cambria"/>
          <w:b/>
          <w:sz w:val="24"/>
          <w:szCs w:val="24"/>
        </w:rPr>
        <w:t>driven by the predicted pattern of land ice l</w:t>
      </w:r>
      <w:r w:rsidR="00C44C9C" w:rsidRPr="00F850B8">
        <w:rPr>
          <w:rFonts w:ascii="Cambria" w:eastAsia="Cambria" w:hAnsi="Cambria" w:cs="Cambria"/>
          <w:b/>
          <w:sz w:val="24"/>
          <w:szCs w:val="24"/>
        </w:rPr>
        <w:t>oss</w:t>
      </w:r>
      <w:r w:rsidR="003A4261">
        <w:rPr>
          <w:rFonts w:ascii="Cambria" w:eastAsia="Cambria" w:hAnsi="Cambria" w:cs="Cambria"/>
          <w:b/>
          <w:sz w:val="24"/>
          <w:szCs w:val="24"/>
        </w:rPr>
        <w:t>.</w:t>
      </w:r>
    </w:p>
    <w:p w14:paraId="70087106" w14:textId="278FCEBF" w:rsidR="00C44C9C" w:rsidRDefault="00C44C9C" w:rsidP="0090729A">
      <w:pPr>
        <w:spacing w:after="0" w:line="240" w:lineRule="auto"/>
        <w:ind w:right="110"/>
        <w:rPr>
          <w:rFonts w:ascii="Cambria" w:eastAsia="Cambria" w:hAnsi="Cambria" w:cs="Cambria"/>
          <w:sz w:val="24"/>
          <w:szCs w:val="24"/>
        </w:rPr>
      </w:pPr>
      <w:r>
        <w:rPr>
          <w:rFonts w:ascii="Cambria" w:eastAsia="Cambria" w:hAnsi="Cambria" w:cs="Cambria"/>
          <w:sz w:val="24"/>
          <w:szCs w:val="24"/>
        </w:rPr>
        <w:t>The magnitude of future sea level is usually stated as a globally averaged value.</w:t>
      </w:r>
      <w:r w:rsidR="00C621A8">
        <w:rPr>
          <w:rFonts w:ascii="Cambria" w:eastAsia="Cambria" w:hAnsi="Cambria" w:cs="Cambria"/>
          <w:sz w:val="24"/>
          <w:szCs w:val="24"/>
        </w:rPr>
        <w:t xml:space="preserve"> </w:t>
      </w:r>
      <w:r>
        <w:rPr>
          <w:rFonts w:ascii="Cambria" w:eastAsia="Cambria" w:hAnsi="Cambria" w:cs="Cambria"/>
          <w:sz w:val="24"/>
          <w:szCs w:val="24"/>
        </w:rPr>
        <w:t>Regional changes in sea level can vary up to many tens of percent from the global mean depending on how additional water from lost land ice and thermal expansion of the upper mixed layer of the ocean are distributed by ocean currents and the changes in the gravity field resulting from changes in mass redistribution (Mitrovica et al., 2001). Because much of the expected land ice loss is sourced in various locations distributed across the Arctic, the variability of sea level change is expected to be particularly large in the Arctic.</w:t>
      </w:r>
    </w:p>
    <w:p w14:paraId="0EE4ED9E" w14:textId="77777777" w:rsidR="00C44C9C" w:rsidRDefault="00C44C9C" w:rsidP="0090729A">
      <w:pPr>
        <w:pStyle w:val="ListParagraph"/>
        <w:numPr>
          <w:ilvl w:val="0"/>
          <w:numId w:val="13"/>
        </w:numPr>
        <w:spacing w:after="0" w:line="240" w:lineRule="auto"/>
        <w:ind w:right="101"/>
        <w:rPr>
          <w:rFonts w:ascii="Cambria" w:eastAsia="Cambria" w:hAnsi="Cambria" w:cs="Cambria"/>
          <w:sz w:val="24"/>
          <w:szCs w:val="24"/>
        </w:rPr>
      </w:pPr>
      <w:r>
        <w:rPr>
          <w:rFonts w:ascii="Cambria" w:eastAsia="Cambria" w:hAnsi="Cambria" w:cs="Cambria"/>
          <w:sz w:val="24"/>
          <w:szCs w:val="24"/>
        </w:rPr>
        <w:t xml:space="preserve">Global gravity models should be employed to explore the possible patterns of isostatic (i.e., local) sea level change.  Recent observations of ice mass loss can be extrapolated to future decades.  Along with predictions of possible future land ice loss these future patterns provide a rich sample space within which ranges of possible and likely sea level change across all Arctic coastlines.  </w:t>
      </w:r>
    </w:p>
    <w:p w14:paraId="7F7C7261" w14:textId="77777777" w:rsidR="00C44C9C" w:rsidRPr="0002429A" w:rsidRDefault="00C44C9C" w:rsidP="0090729A">
      <w:pPr>
        <w:pStyle w:val="ListParagraph"/>
        <w:numPr>
          <w:ilvl w:val="0"/>
          <w:numId w:val="13"/>
        </w:numPr>
        <w:spacing w:after="0" w:line="240" w:lineRule="auto"/>
        <w:ind w:right="101"/>
        <w:rPr>
          <w:rFonts w:ascii="Cambria" w:eastAsia="Cambria" w:hAnsi="Cambria" w:cs="Cambria"/>
          <w:sz w:val="24"/>
          <w:szCs w:val="24"/>
        </w:rPr>
      </w:pPr>
      <w:r>
        <w:rPr>
          <w:rFonts w:ascii="Cambria" w:eastAsia="Cambria" w:hAnsi="Cambria" w:cs="Cambria"/>
          <w:sz w:val="24"/>
          <w:szCs w:val="24"/>
        </w:rPr>
        <w:t>The ever-increasing set of observations of local sea level can be compared with predictions based on the observed pattern of land ice loss to improve the veracity of gravity models.</w:t>
      </w:r>
    </w:p>
    <w:p w14:paraId="643CE4FA" w14:textId="77777777" w:rsidR="00C44C9C" w:rsidRDefault="00C44C9C" w:rsidP="0090729A">
      <w:pPr>
        <w:spacing w:after="0" w:line="240" w:lineRule="auto"/>
        <w:rPr>
          <w:rFonts w:ascii="Cambria" w:hAnsi="Cambria"/>
          <w:sz w:val="24"/>
          <w:szCs w:val="24"/>
        </w:rPr>
      </w:pPr>
    </w:p>
    <w:p w14:paraId="619D6064" w14:textId="77777777" w:rsidR="002F4B0B" w:rsidRDefault="002F4B0B" w:rsidP="00830F0E">
      <w:pPr>
        <w:pBdr>
          <w:top w:val="threeDEmboss" w:sz="12" w:space="1" w:color="000090"/>
        </w:pBdr>
        <w:spacing w:after="0" w:line="240" w:lineRule="auto"/>
        <w:ind w:right="-20"/>
        <w:rPr>
          <w:rFonts w:ascii="Verdana" w:eastAsia="Cambria" w:hAnsi="Verdana"/>
          <w:b/>
          <w:bCs/>
          <w:sz w:val="24"/>
          <w:szCs w:val="24"/>
        </w:rPr>
      </w:pPr>
      <w:r w:rsidRPr="004C34E4">
        <w:rPr>
          <w:rFonts w:ascii="Verdana" w:eastAsia="Cambria" w:hAnsi="Verdana"/>
          <w:b/>
          <w:bCs/>
          <w:sz w:val="24"/>
          <w:szCs w:val="24"/>
        </w:rPr>
        <w:t>DRAFT GOAL #4</w:t>
      </w:r>
    </w:p>
    <w:p w14:paraId="6D87CE11" w14:textId="77777777" w:rsidR="002F4B0B" w:rsidRPr="004C34E4" w:rsidRDefault="002F4B0B" w:rsidP="00830F0E">
      <w:pPr>
        <w:pBdr>
          <w:bottom w:val="threeDEmboss" w:sz="12" w:space="1" w:color="000090"/>
        </w:pBdr>
        <w:spacing w:before="120" w:after="0" w:line="240" w:lineRule="auto"/>
        <w:ind w:right="-14"/>
        <w:rPr>
          <w:rFonts w:ascii="Verdana" w:eastAsia="Cambria" w:hAnsi="Verdana"/>
          <w:b/>
          <w:bCs/>
          <w:color w:val="000090"/>
          <w:sz w:val="24"/>
          <w:szCs w:val="24"/>
        </w:rPr>
      </w:pPr>
      <w:r w:rsidRPr="004C34E4">
        <w:rPr>
          <w:rFonts w:ascii="Verdana" w:eastAsia="Cambria" w:hAnsi="Verdana"/>
          <w:b/>
          <w:bCs/>
          <w:color w:val="000090"/>
          <w:sz w:val="24"/>
          <w:szCs w:val="24"/>
        </w:rPr>
        <w:t>Analyze Societal and Policy Implications of Arctic Environmental Change</w:t>
      </w:r>
    </w:p>
    <w:p w14:paraId="1F04E324" w14:textId="77777777" w:rsidR="00830F0E" w:rsidRDefault="00830F0E" w:rsidP="0090729A">
      <w:pPr>
        <w:spacing w:after="0" w:line="240" w:lineRule="auto"/>
        <w:ind w:right="-20"/>
        <w:rPr>
          <w:rFonts w:ascii="Cambria" w:eastAsia="Cambria" w:hAnsi="Cambria"/>
          <w:sz w:val="24"/>
          <w:szCs w:val="24"/>
        </w:rPr>
      </w:pPr>
    </w:p>
    <w:p w14:paraId="0DF9580B" w14:textId="77777777" w:rsidR="002F4B0B" w:rsidRDefault="002F4B0B" w:rsidP="0090729A">
      <w:pPr>
        <w:spacing w:after="0" w:line="240" w:lineRule="auto"/>
        <w:ind w:right="-20"/>
        <w:rPr>
          <w:rFonts w:ascii="Cambria" w:eastAsia="Cambria" w:hAnsi="Cambria"/>
          <w:sz w:val="24"/>
          <w:szCs w:val="24"/>
        </w:rPr>
      </w:pPr>
      <w:r>
        <w:rPr>
          <w:rFonts w:ascii="Cambria" w:eastAsia="Cambria" w:hAnsi="Cambria"/>
          <w:sz w:val="24"/>
          <w:szCs w:val="24"/>
        </w:rPr>
        <w:t xml:space="preserve">Against the backdrop of rapidly changing Arctic environments, it is critical to understand how people living in the Arctic perceive, understand, and respond to these changes. Additionally, decisions made outside of the Arctic both affect Arctic environments, and are affected by Arctic change through global physical and socioeconomic linkages. Consequently, it is also imperative to understand how Arctic realities and science are perceived outside the Arctic, and how these perceptions, accurate or not, influence the development of policy. Arctic realities can vary dramatically across time and place, requiring collaboration with local communities in the careful investigation, analysis and communication of studies for the most comprehensive understanding in place and at regional, national, and global levels. As Arctic societies perceive, anticipate and respond to Arctic change, their active role complicates modeled and other natural science prediction. Human response, shaped by cultural norms and other social and economic forces, is most appropriately studied through social research. Therefore, to address human responses to Arctic change both within Arctic societies, and in the more distant but also critically involved society outside the Arctic, goal #4 requires strong linkages with social science.   </w:t>
      </w:r>
    </w:p>
    <w:p w14:paraId="31B346D5" w14:textId="77777777" w:rsidR="002F4B0B" w:rsidRDefault="002F4B0B" w:rsidP="0090729A">
      <w:pPr>
        <w:spacing w:after="0" w:line="240" w:lineRule="auto"/>
        <w:ind w:right="-20"/>
        <w:rPr>
          <w:rFonts w:ascii="Cambria" w:eastAsia="Cambria" w:hAnsi="Cambria"/>
          <w:sz w:val="24"/>
          <w:szCs w:val="24"/>
        </w:rPr>
      </w:pPr>
    </w:p>
    <w:p w14:paraId="39FE1D67" w14:textId="4AB339D6" w:rsidR="002F4B0B" w:rsidRDefault="002F4B0B" w:rsidP="0090729A">
      <w:pPr>
        <w:spacing w:after="0" w:line="240" w:lineRule="auto"/>
        <w:rPr>
          <w:rFonts w:ascii="Cambria-Bold" w:hAnsi="Cambria-Bold" w:cs="font566"/>
          <w:b/>
          <w:bCs/>
          <w:sz w:val="24"/>
          <w:szCs w:val="24"/>
        </w:rPr>
      </w:pPr>
      <w:r>
        <w:rPr>
          <w:rFonts w:ascii="Cambria-Bold" w:hAnsi="Cambria-Bold" w:cs="font566"/>
          <w:b/>
          <w:bCs/>
          <w:sz w:val="24"/>
          <w:szCs w:val="24"/>
        </w:rPr>
        <w:t>OBJECTIVES (5</w:t>
      </w:r>
      <w:r>
        <w:rPr>
          <w:rFonts w:ascii="Menlo Regular" w:hAnsi="Menlo Regular" w:cs="font566"/>
          <w:b/>
          <w:bCs/>
          <w:sz w:val="24"/>
          <w:szCs w:val="24"/>
        </w:rPr>
        <w:t>‐</w:t>
      </w:r>
      <w:r>
        <w:rPr>
          <w:rFonts w:ascii="Cambria-Bold" w:hAnsi="Cambria-Bold" w:cs="font566"/>
          <w:b/>
          <w:bCs/>
          <w:sz w:val="24"/>
          <w:szCs w:val="24"/>
        </w:rPr>
        <w:t>Year Timeframe)</w:t>
      </w:r>
    </w:p>
    <w:p w14:paraId="198AA9EE" w14:textId="77777777" w:rsidR="00830F0E" w:rsidRPr="0090729A" w:rsidRDefault="00830F0E" w:rsidP="0090729A">
      <w:pPr>
        <w:spacing w:after="0" w:line="240" w:lineRule="auto"/>
        <w:rPr>
          <w:rFonts w:ascii="Cambria-Bold" w:hAnsi="Cambria-Bold" w:cs="font566"/>
          <w:b/>
          <w:bCs/>
          <w:sz w:val="24"/>
          <w:szCs w:val="24"/>
        </w:rPr>
      </w:pPr>
    </w:p>
    <w:p w14:paraId="64BADE2B" w14:textId="77777777" w:rsidR="002F4B0B" w:rsidRPr="004C34E4" w:rsidRDefault="002F4B0B" w:rsidP="0090729A">
      <w:pPr>
        <w:pStyle w:val="ListParagraph"/>
        <w:numPr>
          <w:ilvl w:val="0"/>
          <w:numId w:val="15"/>
        </w:numPr>
        <w:suppressAutoHyphens/>
        <w:spacing w:after="0" w:line="240" w:lineRule="auto"/>
        <w:ind w:right="-20"/>
        <w:contextualSpacing w:val="0"/>
        <w:rPr>
          <w:rFonts w:ascii="Cambria" w:eastAsia="Cambria" w:hAnsi="Cambria"/>
          <w:b/>
          <w:sz w:val="24"/>
          <w:szCs w:val="24"/>
        </w:rPr>
      </w:pPr>
      <w:r w:rsidRPr="004C34E4">
        <w:rPr>
          <w:rFonts w:ascii="Cambria" w:eastAsia="Cambria" w:hAnsi="Cambria"/>
          <w:b/>
          <w:sz w:val="24"/>
          <w:szCs w:val="24"/>
        </w:rPr>
        <w:t>Understand Arctic inhabitants’ innovative responses</w:t>
      </w:r>
      <w:r w:rsidRPr="004C34E4">
        <w:rPr>
          <w:rFonts w:ascii="Cambria" w:eastAsia="Times New Roman" w:hAnsi="Cambria" w:cs="Times New Roman"/>
          <w:b/>
          <w:spacing w:val="-7"/>
          <w:sz w:val="24"/>
          <w:szCs w:val="24"/>
        </w:rPr>
        <w:t xml:space="preserve"> </w:t>
      </w:r>
      <w:r w:rsidRPr="004C34E4">
        <w:rPr>
          <w:rFonts w:ascii="Cambria" w:eastAsia="Cambria" w:hAnsi="Cambria"/>
          <w:b/>
          <w:sz w:val="24"/>
          <w:szCs w:val="24"/>
        </w:rPr>
        <w:t>to</w:t>
      </w:r>
      <w:r w:rsidRPr="004C34E4">
        <w:rPr>
          <w:rFonts w:ascii="Cambria" w:eastAsia="Times New Roman" w:hAnsi="Cambria" w:cs="Times New Roman"/>
          <w:b/>
          <w:spacing w:val="-7"/>
          <w:sz w:val="24"/>
          <w:szCs w:val="24"/>
        </w:rPr>
        <w:t xml:space="preserve"> rapid </w:t>
      </w:r>
      <w:r w:rsidRPr="004C34E4">
        <w:rPr>
          <w:rFonts w:ascii="Cambria" w:eastAsia="Cambria" w:hAnsi="Cambria"/>
          <w:b/>
          <w:sz w:val="24"/>
          <w:szCs w:val="24"/>
        </w:rPr>
        <w:t>environmental</w:t>
      </w:r>
      <w:r w:rsidRPr="004C34E4">
        <w:rPr>
          <w:rFonts w:ascii="Cambria" w:eastAsia="Times New Roman" w:hAnsi="Cambria" w:cs="Times New Roman"/>
          <w:b/>
          <w:spacing w:val="-7"/>
          <w:sz w:val="24"/>
          <w:szCs w:val="24"/>
        </w:rPr>
        <w:t xml:space="preserve"> </w:t>
      </w:r>
      <w:r w:rsidRPr="004C34E4">
        <w:rPr>
          <w:rFonts w:ascii="Cambria" w:eastAsia="Cambria" w:hAnsi="Cambria"/>
          <w:b/>
          <w:sz w:val="24"/>
          <w:szCs w:val="24"/>
        </w:rPr>
        <w:t>change and design methods to identify and anticipate future innovations accordingly.</w:t>
      </w:r>
    </w:p>
    <w:p w14:paraId="6FEA0B15" w14:textId="77777777" w:rsidR="002F4B0B" w:rsidRPr="004C34E4" w:rsidRDefault="002F4B0B" w:rsidP="0090729A">
      <w:pPr>
        <w:pStyle w:val="ListParagraph"/>
        <w:numPr>
          <w:ilvl w:val="1"/>
          <w:numId w:val="14"/>
        </w:numPr>
        <w:suppressAutoHyphens/>
        <w:spacing w:after="0" w:line="240" w:lineRule="auto"/>
        <w:ind w:right="-20"/>
        <w:contextualSpacing w:val="0"/>
        <w:rPr>
          <w:rFonts w:ascii="Cambria" w:eastAsia="Cambria" w:hAnsi="Cambria"/>
          <w:sz w:val="24"/>
          <w:szCs w:val="24"/>
        </w:rPr>
      </w:pPr>
      <w:r w:rsidRPr="004C34E4">
        <w:rPr>
          <w:rFonts w:ascii="Cambria" w:eastAsia="Cambria" w:hAnsi="Cambria"/>
          <w:sz w:val="24"/>
          <w:szCs w:val="24"/>
        </w:rPr>
        <w:t>Summarize findings to date on how Arctic communities, both urban and rural, are perceiving, understanding, responding and adapting to Arctic change.</w:t>
      </w:r>
    </w:p>
    <w:p w14:paraId="00B82150" w14:textId="77777777" w:rsidR="002F4B0B" w:rsidRPr="004C34E4" w:rsidRDefault="002F4B0B" w:rsidP="0090729A">
      <w:pPr>
        <w:pStyle w:val="ListParagraph"/>
        <w:numPr>
          <w:ilvl w:val="1"/>
          <w:numId w:val="14"/>
        </w:numPr>
        <w:suppressAutoHyphens/>
        <w:spacing w:after="0" w:line="240" w:lineRule="auto"/>
        <w:ind w:right="-20"/>
        <w:contextualSpacing w:val="0"/>
        <w:rPr>
          <w:rFonts w:ascii="Cambria" w:eastAsia="Cambria" w:hAnsi="Cambria"/>
          <w:sz w:val="24"/>
          <w:szCs w:val="24"/>
        </w:rPr>
      </w:pPr>
      <w:r w:rsidRPr="004C34E4">
        <w:rPr>
          <w:rFonts w:ascii="Cambria" w:eastAsia="Cambria" w:hAnsi="Cambria"/>
          <w:sz w:val="24"/>
          <w:szCs w:val="24"/>
        </w:rPr>
        <w:t>Generate a comprehensive assessment of societal response based on that summary.</w:t>
      </w:r>
    </w:p>
    <w:p w14:paraId="32E2B721" w14:textId="77777777" w:rsidR="002F4B0B" w:rsidRPr="004C34E4" w:rsidRDefault="002F4B0B" w:rsidP="0090729A">
      <w:pPr>
        <w:pStyle w:val="ListParagraph"/>
        <w:numPr>
          <w:ilvl w:val="1"/>
          <w:numId w:val="14"/>
        </w:numPr>
        <w:suppressAutoHyphens/>
        <w:spacing w:after="0" w:line="240" w:lineRule="auto"/>
        <w:ind w:right="-20"/>
        <w:contextualSpacing w:val="0"/>
        <w:rPr>
          <w:rFonts w:ascii="Cambria" w:eastAsia="Cambria" w:hAnsi="Cambria"/>
          <w:sz w:val="24"/>
          <w:szCs w:val="24"/>
        </w:rPr>
      </w:pPr>
      <w:r w:rsidRPr="004C34E4">
        <w:rPr>
          <w:rFonts w:ascii="Cambria" w:eastAsia="Cambria" w:hAnsi="Cambria"/>
          <w:sz w:val="24"/>
          <w:szCs w:val="24"/>
        </w:rPr>
        <w:t>Develop community-relevant scenarios of sea ice loss, permafrost degradation, coastal erosion, and other environmental change that will affect communities into the future.</w:t>
      </w:r>
    </w:p>
    <w:p w14:paraId="3E984841" w14:textId="77777777" w:rsidR="002F4B0B" w:rsidRPr="004C34E4" w:rsidRDefault="002F4B0B" w:rsidP="0090729A">
      <w:pPr>
        <w:pStyle w:val="ListParagraph"/>
        <w:numPr>
          <w:ilvl w:val="1"/>
          <w:numId w:val="14"/>
        </w:numPr>
        <w:suppressAutoHyphens/>
        <w:spacing w:after="0" w:line="240" w:lineRule="auto"/>
        <w:ind w:right="-20"/>
        <w:contextualSpacing w:val="0"/>
        <w:rPr>
          <w:rFonts w:ascii="Cambria" w:eastAsia="Cambria" w:hAnsi="Cambria"/>
          <w:sz w:val="24"/>
          <w:szCs w:val="24"/>
        </w:rPr>
      </w:pPr>
      <w:r w:rsidRPr="004C34E4">
        <w:rPr>
          <w:rFonts w:ascii="Cambria" w:eastAsia="Cambria" w:hAnsi="Cambria"/>
          <w:sz w:val="24"/>
          <w:szCs w:val="24"/>
        </w:rPr>
        <w:t xml:space="preserve">Develop methods </w:t>
      </w:r>
      <w:r w:rsidRPr="004C34E4">
        <w:rPr>
          <w:rFonts w:ascii="Cambria" w:eastAsia="Times New Roman" w:hAnsi="Cambria" w:cs="Times New Roman"/>
          <w:spacing w:val="-7"/>
          <w:sz w:val="24"/>
          <w:szCs w:val="24"/>
        </w:rPr>
        <w:t xml:space="preserve">to </w:t>
      </w:r>
      <w:r w:rsidRPr="004C34E4">
        <w:rPr>
          <w:rFonts w:ascii="Cambria" w:eastAsia="Cambria" w:hAnsi="Cambria"/>
          <w:sz w:val="24"/>
          <w:szCs w:val="24"/>
        </w:rPr>
        <w:t>anticipate</w:t>
      </w:r>
      <w:r w:rsidRPr="004C34E4">
        <w:rPr>
          <w:rFonts w:ascii="Cambria" w:eastAsia="Times New Roman" w:hAnsi="Cambria" w:cs="Times New Roman"/>
          <w:spacing w:val="-7"/>
          <w:sz w:val="24"/>
          <w:szCs w:val="24"/>
        </w:rPr>
        <w:t xml:space="preserve"> </w:t>
      </w:r>
      <w:r w:rsidRPr="004C34E4">
        <w:rPr>
          <w:rFonts w:ascii="Cambria" w:eastAsia="Cambria" w:hAnsi="Cambria"/>
          <w:sz w:val="24"/>
          <w:szCs w:val="24"/>
        </w:rPr>
        <w:t>societal</w:t>
      </w:r>
      <w:r w:rsidRPr="004C34E4">
        <w:rPr>
          <w:rFonts w:ascii="Cambria" w:eastAsia="Times New Roman" w:hAnsi="Cambria" w:cs="Times New Roman"/>
          <w:spacing w:val="-7"/>
          <w:sz w:val="24"/>
          <w:szCs w:val="24"/>
        </w:rPr>
        <w:t xml:space="preserve"> </w:t>
      </w:r>
      <w:r w:rsidRPr="004C34E4">
        <w:rPr>
          <w:rFonts w:ascii="Cambria" w:eastAsia="Cambria" w:hAnsi="Cambria"/>
          <w:sz w:val="24"/>
          <w:szCs w:val="24"/>
        </w:rPr>
        <w:t>response</w:t>
      </w:r>
      <w:r w:rsidRPr="004C34E4">
        <w:rPr>
          <w:rFonts w:ascii="Cambria" w:eastAsia="Times New Roman" w:hAnsi="Cambria" w:cs="Times New Roman"/>
          <w:spacing w:val="-7"/>
          <w:sz w:val="24"/>
          <w:szCs w:val="24"/>
        </w:rPr>
        <w:t xml:space="preserve">, </w:t>
      </w:r>
      <w:r w:rsidRPr="004C34E4">
        <w:rPr>
          <w:rFonts w:ascii="Cambria" w:eastAsia="Cambria" w:hAnsi="Cambria"/>
          <w:sz w:val="24"/>
          <w:szCs w:val="24"/>
        </w:rPr>
        <w:t>using empirically</w:t>
      </w:r>
      <w:r w:rsidRPr="004C34E4">
        <w:rPr>
          <w:rFonts w:ascii="Cambria" w:eastAsia="Cambria" w:hAnsi="Cambria"/>
          <w:w w:val="33"/>
          <w:sz w:val="24"/>
          <w:szCs w:val="24"/>
        </w:rPr>
        <w:t>-</w:t>
      </w:r>
      <w:r w:rsidRPr="004C34E4">
        <w:rPr>
          <w:rFonts w:ascii="Cambria" w:eastAsia="Cambria" w:hAnsi="Cambria"/>
          <w:w w:val="33"/>
          <w:sz w:val="24"/>
          <w:szCs w:val="24"/>
        </w:rPr>
        <w:softHyphen/>
        <w:t>‐</w:t>
      </w:r>
      <w:r w:rsidRPr="004C34E4">
        <w:rPr>
          <w:rFonts w:ascii="Cambria" w:eastAsia="Cambria" w:hAnsi="Cambria"/>
          <w:sz w:val="24"/>
          <w:szCs w:val="24"/>
        </w:rPr>
        <w:t>based predictions and scenarios that address emerging challenges and planning needs, for example with respect to relocation of threatened communities, changes in transportation modes and routes, and access to and location of resources.</w:t>
      </w:r>
    </w:p>
    <w:p w14:paraId="7318ADBB" w14:textId="77777777" w:rsidR="002F4B0B" w:rsidRPr="004C34E4" w:rsidRDefault="002F4B0B" w:rsidP="0090729A">
      <w:pPr>
        <w:pStyle w:val="ListParagraph"/>
        <w:numPr>
          <w:ilvl w:val="1"/>
          <w:numId w:val="14"/>
        </w:numPr>
        <w:suppressAutoHyphens/>
        <w:spacing w:after="0" w:line="240" w:lineRule="auto"/>
        <w:ind w:right="-20"/>
        <w:contextualSpacing w:val="0"/>
        <w:rPr>
          <w:rFonts w:ascii="Cambria" w:eastAsia="Cambria" w:hAnsi="Cambria"/>
          <w:sz w:val="24"/>
          <w:szCs w:val="24"/>
        </w:rPr>
      </w:pPr>
      <w:r w:rsidRPr="004C34E4">
        <w:rPr>
          <w:rFonts w:ascii="Cambria" w:eastAsia="Cambria" w:hAnsi="Cambria"/>
          <w:sz w:val="24"/>
          <w:szCs w:val="24"/>
        </w:rPr>
        <w:t>Test those methods by conducting cross</w:t>
      </w:r>
      <w:r w:rsidRPr="004C34E4">
        <w:rPr>
          <w:rFonts w:ascii="Cambria" w:eastAsia="Cambria" w:hAnsi="Cambria"/>
          <w:w w:val="33"/>
          <w:sz w:val="24"/>
          <w:szCs w:val="24"/>
        </w:rPr>
        <w:t>-</w:t>
      </w:r>
      <w:r w:rsidRPr="004C34E4">
        <w:rPr>
          <w:rFonts w:ascii="Cambria" w:eastAsia="Cambria" w:hAnsi="Cambria"/>
          <w:w w:val="33"/>
          <w:sz w:val="24"/>
          <w:szCs w:val="24"/>
        </w:rPr>
        <w:softHyphen/>
        <w:t>‐</w:t>
      </w:r>
      <w:r w:rsidRPr="004C34E4">
        <w:rPr>
          <w:rFonts w:ascii="Cambria" w:eastAsia="Cambria" w:hAnsi="Cambria"/>
          <w:sz w:val="24"/>
          <w:szCs w:val="24"/>
        </w:rPr>
        <w:t>sectional and longitudinal studies of responses, policies, and unintended consequences of change (such as sea level and weather effects) to provide insights for near</w:t>
      </w:r>
      <w:r w:rsidRPr="004C34E4">
        <w:rPr>
          <w:rFonts w:ascii="Cambria" w:eastAsia="Cambria" w:hAnsi="Cambria"/>
          <w:w w:val="33"/>
          <w:sz w:val="24"/>
          <w:szCs w:val="24"/>
        </w:rPr>
        <w:t>-</w:t>
      </w:r>
      <w:r w:rsidRPr="004C34E4">
        <w:rPr>
          <w:rFonts w:ascii="Cambria" w:eastAsia="Cambria" w:hAnsi="Cambria"/>
          <w:w w:val="33"/>
          <w:sz w:val="24"/>
          <w:szCs w:val="24"/>
        </w:rPr>
        <w:softHyphen/>
        <w:t>‐</w:t>
      </w:r>
      <w:r w:rsidRPr="004C34E4">
        <w:rPr>
          <w:rFonts w:ascii="Cambria" w:eastAsia="Cambria" w:hAnsi="Cambria"/>
          <w:sz w:val="24"/>
          <w:szCs w:val="24"/>
        </w:rPr>
        <w:t>future choices.</w:t>
      </w:r>
    </w:p>
    <w:p w14:paraId="14CDC570" w14:textId="77777777" w:rsidR="002F4B0B" w:rsidRPr="004C34E4" w:rsidRDefault="002F4B0B" w:rsidP="0090729A">
      <w:pPr>
        <w:tabs>
          <w:tab w:val="num" w:pos="0"/>
        </w:tabs>
        <w:spacing w:after="0" w:line="240" w:lineRule="auto"/>
        <w:ind w:left="720" w:hanging="360"/>
        <w:rPr>
          <w:rFonts w:ascii="Cambria" w:hAnsi="Cambria"/>
          <w:sz w:val="28"/>
          <w:szCs w:val="28"/>
        </w:rPr>
      </w:pPr>
    </w:p>
    <w:p w14:paraId="351C1FBF" w14:textId="77777777" w:rsidR="002F4B0B" w:rsidRPr="004C34E4" w:rsidRDefault="002F4B0B" w:rsidP="0090729A">
      <w:pPr>
        <w:pStyle w:val="ListParagraph"/>
        <w:numPr>
          <w:ilvl w:val="0"/>
          <w:numId w:val="14"/>
        </w:numPr>
        <w:suppressAutoHyphens/>
        <w:spacing w:after="0" w:line="240" w:lineRule="auto"/>
        <w:contextualSpacing w:val="0"/>
        <w:rPr>
          <w:rFonts w:ascii="Cambria" w:eastAsia="Cambria" w:hAnsi="Cambria"/>
          <w:b/>
          <w:sz w:val="24"/>
          <w:szCs w:val="24"/>
        </w:rPr>
      </w:pPr>
      <w:r w:rsidRPr="004C34E4">
        <w:rPr>
          <w:rFonts w:ascii="Cambria" w:eastAsia="Cambria" w:hAnsi="Cambria"/>
          <w:b/>
          <w:sz w:val="24"/>
          <w:szCs w:val="24"/>
        </w:rPr>
        <w:t>Assess and improve</w:t>
      </w:r>
      <w:r w:rsidRPr="004C34E4">
        <w:rPr>
          <w:rFonts w:ascii="Cambria" w:eastAsia="Times New Roman" w:hAnsi="Cambria" w:cs="Times New Roman"/>
          <w:b/>
          <w:spacing w:val="-7"/>
          <w:sz w:val="24"/>
          <w:szCs w:val="24"/>
        </w:rPr>
        <w:t xml:space="preserve"> </w:t>
      </w:r>
      <w:r w:rsidRPr="004C34E4">
        <w:rPr>
          <w:rFonts w:ascii="Cambria" w:eastAsia="Cambria" w:hAnsi="Cambria"/>
          <w:b/>
          <w:sz w:val="24"/>
          <w:szCs w:val="24"/>
        </w:rPr>
        <w:t>public</w:t>
      </w:r>
      <w:r w:rsidRPr="004C34E4">
        <w:rPr>
          <w:rFonts w:ascii="Cambria" w:eastAsia="Times New Roman" w:hAnsi="Cambria" w:cs="Times New Roman"/>
          <w:b/>
          <w:spacing w:val="-7"/>
          <w:sz w:val="24"/>
          <w:szCs w:val="24"/>
        </w:rPr>
        <w:t xml:space="preserve"> and policy </w:t>
      </w:r>
      <w:r w:rsidRPr="004C34E4">
        <w:rPr>
          <w:rFonts w:ascii="Cambria" w:eastAsia="Cambria" w:hAnsi="Cambria"/>
          <w:b/>
          <w:sz w:val="24"/>
          <w:szCs w:val="24"/>
        </w:rPr>
        <w:t>perceptions</w:t>
      </w:r>
      <w:r w:rsidRPr="004C34E4">
        <w:rPr>
          <w:rFonts w:ascii="Cambria" w:eastAsia="Times New Roman" w:hAnsi="Cambria" w:cs="Times New Roman"/>
          <w:b/>
          <w:spacing w:val="-7"/>
          <w:sz w:val="24"/>
          <w:szCs w:val="24"/>
        </w:rPr>
        <w:t xml:space="preserve"> </w:t>
      </w:r>
      <w:r w:rsidRPr="004C34E4">
        <w:rPr>
          <w:rFonts w:ascii="Cambria" w:eastAsia="Cambria" w:hAnsi="Cambria"/>
          <w:b/>
          <w:sz w:val="24"/>
          <w:szCs w:val="24"/>
        </w:rPr>
        <w:t>and</w:t>
      </w:r>
      <w:r w:rsidRPr="004C34E4">
        <w:rPr>
          <w:rFonts w:ascii="Cambria" w:eastAsia="Times New Roman" w:hAnsi="Cambria" w:cs="Times New Roman"/>
          <w:b/>
          <w:spacing w:val="-7"/>
          <w:sz w:val="24"/>
          <w:szCs w:val="24"/>
        </w:rPr>
        <w:t xml:space="preserve"> </w:t>
      </w:r>
      <w:r w:rsidRPr="004C34E4">
        <w:rPr>
          <w:rFonts w:ascii="Cambria" w:eastAsia="Cambria" w:hAnsi="Cambria"/>
          <w:b/>
          <w:sz w:val="24"/>
          <w:szCs w:val="24"/>
        </w:rPr>
        <w:t>knowledge</w:t>
      </w:r>
      <w:r w:rsidRPr="004C34E4">
        <w:rPr>
          <w:rFonts w:ascii="Cambria" w:eastAsia="Times New Roman" w:hAnsi="Cambria" w:cs="Times New Roman"/>
          <w:b/>
          <w:spacing w:val="-7"/>
          <w:sz w:val="24"/>
          <w:szCs w:val="24"/>
        </w:rPr>
        <w:t xml:space="preserve"> </w:t>
      </w:r>
      <w:r w:rsidRPr="004C34E4">
        <w:rPr>
          <w:rFonts w:ascii="Cambria" w:eastAsia="Cambria" w:hAnsi="Cambria"/>
          <w:b/>
          <w:sz w:val="24"/>
          <w:szCs w:val="24"/>
        </w:rPr>
        <w:t>about</w:t>
      </w:r>
      <w:r w:rsidRPr="004C34E4">
        <w:rPr>
          <w:rFonts w:ascii="Cambria" w:eastAsia="Times New Roman" w:hAnsi="Cambria" w:cs="Times New Roman"/>
          <w:b/>
          <w:spacing w:val="-7"/>
          <w:sz w:val="24"/>
          <w:szCs w:val="24"/>
        </w:rPr>
        <w:t xml:space="preserve"> </w:t>
      </w:r>
      <w:r w:rsidRPr="004C34E4">
        <w:rPr>
          <w:rFonts w:ascii="Cambria" w:eastAsia="Cambria" w:hAnsi="Cambria"/>
          <w:b/>
          <w:sz w:val="24"/>
          <w:szCs w:val="24"/>
        </w:rPr>
        <w:t>Arctic environmental</w:t>
      </w:r>
      <w:r w:rsidRPr="004C34E4">
        <w:rPr>
          <w:rFonts w:ascii="Cambria" w:eastAsia="Times New Roman" w:hAnsi="Cambria" w:cs="Times New Roman"/>
          <w:b/>
          <w:spacing w:val="-7"/>
          <w:sz w:val="24"/>
          <w:szCs w:val="24"/>
        </w:rPr>
        <w:t xml:space="preserve"> </w:t>
      </w:r>
      <w:r w:rsidRPr="004C34E4">
        <w:rPr>
          <w:rFonts w:ascii="Cambria" w:eastAsia="Cambria" w:hAnsi="Cambria"/>
          <w:b/>
          <w:sz w:val="24"/>
          <w:szCs w:val="24"/>
        </w:rPr>
        <w:t>issues</w:t>
      </w:r>
    </w:p>
    <w:p w14:paraId="12FAB5DC" w14:textId="77777777" w:rsidR="002F4B0B" w:rsidRPr="004C34E4" w:rsidRDefault="002F4B0B" w:rsidP="0090729A">
      <w:pPr>
        <w:pStyle w:val="ListParagraph"/>
        <w:numPr>
          <w:ilvl w:val="1"/>
          <w:numId w:val="14"/>
        </w:numPr>
        <w:suppressAutoHyphens/>
        <w:spacing w:after="0" w:line="240" w:lineRule="auto"/>
        <w:contextualSpacing w:val="0"/>
        <w:rPr>
          <w:rFonts w:ascii="Cambria" w:eastAsia="Cambria" w:hAnsi="Cambria"/>
          <w:sz w:val="24"/>
          <w:szCs w:val="24"/>
        </w:rPr>
      </w:pPr>
      <w:r w:rsidRPr="004C34E4">
        <w:rPr>
          <w:rFonts w:ascii="Cambria" w:eastAsia="Cambria" w:hAnsi="Cambria"/>
          <w:sz w:val="24"/>
          <w:szCs w:val="24"/>
        </w:rPr>
        <w:t>Design and conduct rigorous studies</w:t>
      </w:r>
      <w:r w:rsidRPr="004C34E4">
        <w:rPr>
          <w:rFonts w:ascii="Cambria" w:eastAsia="Cambria" w:hAnsi="Cambria"/>
          <w:spacing w:val="-1"/>
          <w:sz w:val="24"/>
          <w:szCs w:val="24"/>
        </w:rPr>
        <w:t xml:space="preserve"> </w:t>
      </w:r>
      <w:r w:rsidRPr="004C34E4">
        <w:rPr>
          <w:rFonts w:ascii="Cambria" w:eastAsia="Cambria" w:hAnsi="Cambria"/>
          <w:sz w:val="24"/>
          <w:szCs w:val="24"/>
        </w:rPr>
        <w:t>of perceptions and knowledge about Arctic environmental issues among the general public, Arctic residents, and other stakeholders.</w:t>
      </w:r>
    </w:p>
    <w:p w14:paraId="371F79BC" w14:textId="77777777" w:rsidR="002F4B0B" w:rsidRPr="004C34E4" w:rsidRDefault="002F4B0B" w:rsidP="0090729A">
      <w:pPr>
        <w:pStyle w:val="ListParagraph"/>
        <w:numPr>
          <w:ilvl w:val="1"/>
          <w:numId w:val="14"/>
        </w:numPr>
        <w:suppressAutoHyphens/>
        <w:spacing w:after="0" w:line="240" w:lineRule="auto"/>
        <w:contextualSpacing w:val="0"/>
        <w:rPr>
          <w:rFonts w:ascii="Cambria" w:eastAsia="Cambria" w:hAnsi="Cambria"/>
          <w:sz w:val="24"/>
          <w:szCs w:val="24"/>
        </w:rPr>
      </w:pPr>
      <w:r w:rsidRPr="004C34E4">
        <w:rPr>
          <w:rFonts w:ascii="Cambria" w:eastAsia="Cambria" w:hAnsi="Cambria"/>
          <w:sz w:val="24"/>
          <w:szCs w:val="24"/>
        </w:rPr>
        <w:t>Evaluate the progress to date, the gap in and the success</w:t>
      </w:r>
      <w:r>
        <w:rPr>
          <w:rFonts w:ascii="Cambria" w:eastAsia="Cambria" w:hAnsi="Cambria"/>
          <w:sz w:val="24"/>
          <w:szCs w:val="24"/>
        </w:rPr>
        <w:t xml:space="preserve">es and failures of, efforts to </w:t>
      </w:r>
      <w:r w:rsidRPr="004C34E4">
        <w:rPr>
          <w:rFonts w:ascii="Cambria" w:eastAsia="Cambria" w:hAnsi="Cambria"/>
          <w:sz w:val="24"/>
          <w:szCs w:val="24"/>
        </w:rPr>
        <w:t>communicate and educate the broad public about Arctic change.</w:t>
      </w:r>
    </w:p>
    <w:p w14:paraId="4D8DFFB5" w14:textId="77777777" w:rsidR="002F4B0B" w:rsidRPr="00054DFF" w:rsidRDefault="002F4B0B" w:rsidP="0090729A">
      <w:pPr>
        <w:pStyle w:val="ListParagraph"/>
        <w:numPr>
          <w:ilvl w:val="1"/>
          <w:numId w:val="14"/>
        </w:numPr>
        <w:suppressAutoHyphens/>
        <w:spacing w:after="0" w:line="240" w:lineRule="auto"/>
        <w:contextualSpacing w:val="0"/>
        <w:rPr>
          <w:rFonts w:ascii="Cambria" w:eastAsia="Cambria" w:hAnsi="Cambria"/>
          <w:sz w:val="24"/>
          <w:szCs w:val="24"/>
        </w:rPr>
      </w:pPr>
      <w:r w:rsidRPr="004C34E4">
        <w:rPr>
          <w:rFonts w:ascii="Cambria" w:eastAsia="Cambria" w:hAnsi="Cambria"/>
          <w:sz w:val="24"/>
          <w:szCs w:val="24"/>
        </w:rPr>
        <w:t>Develop innovative ways to strengthen those efforts especially through effective</w:t>
      </w:r>
      <w:r>
        <w:rPr>
          <w:rFonts w:ascii="Cambria" w:eastAsia="Cambria" w:hAnsi="Cambria"/>
          <w:sz w:val="24"/>
          <w:szCs w:val="24"/>
        </w:rPr>
        <w:t xml:space="preserve"> outreach and education approaches that build on the findings of this research.</w:t>
      </w:r>
    </w:p>
    <w:p w14:paraId="0F844D7D" w14:textId="77777777" w:rsidR="002F4B0B" w:rsidRDefault="002F4B0B" w:rsidP="0090729A">
      <w:pPr>
        <w:spacing w:after="0" w:line="240" w:lineRule="auto"/>
        <w:rPr>
          <w:rFonts w:ascii="Cambria" w:hAnsi="Cambria"/>
          <w:sz w:val="24"/>
          <w:szCs w:val="24"/>
        </w:rPr>
      </w:pPr>
    </w:p>
    <w:p w14:paraId="58FAB2A9" w14:textId="77777777" w:rsidR="00EE0CFF" w:rsidRDefault="00EE0CFF" w:rsidP="0090729A">
      <w:pPr>
        <w:spacing w:after="0" w:line="240" w:lineRule="auto"/>
        <w:rPr>
          <w:rFonts w:ascii="Cambria" w:hAnsi="Cambria"/>
          <w:sz w:val="24"/>
          <w:szCs w:val="24"/>
        </w:rPr>
      </w:pPr>
    </w:p>
    <w:p w14:paraId="24A4D031" w14:textId="77777777" w:rsidR="00EE0CFF" w:rsidRDefault="00EE0CFF" w:rsidP="0090729A">
      <w:pPr>
        <w:spacing w:after="0" w:line="240" w:lineRule="auto"/>
        <w:rPr>
          <w:rFonts w:ascii="Cambria" w:hAnsi="Cambria"/>
          <w:sz w:val="24"/>
          <w:szCs w:val="24"/>
        </w:rPr>
      </w:pPr>
    </w:p>
    <w:p w14:paraId="61D3B6A0" w14:textId="77777777" w:rsidR="00EE0CFF" w:rsidRPr="00EE0CFF" w:rsidRDefault="00EE0CFF" w:rsidP="0090729A">
      <w:pPr>
        <w:spacing w:after="0" w:line="240" w:lineRule="auto"/>
        <w:rPr>
          <w:rFonts w:ascii="Cambria" w:hAnsi="Cambria"/>
          <w:sz w:val="24"/>
          <w:szCs w:val="24"/>
        </w:rPr>
      </w:pPr>
    </w:p>
    <w:sectPr w:rsidR="00EE0CFF" w:rsidRPr="00EE0CFF" w:rsidSect="002E2032">
      <w:footerReference w:type="even" r:id="rId13"/>
      <w:footerReference w:type="default" r:id="rId14"/>
      <w:pgSz w:w="12240" w:h="15840"/>
      <w:pgMar w:top="1296" w:right="1296" w:bottom="1296" w:left="1296" w:header="864" w:footer="864" w:gutter="144"/>
      <w:cols w:space="720"/>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E94BB" w14:textId="77777777" w:rsidR="005C039D" w:rsidRDefault="005C039D" w:rsidP="00782D58">
      <w:pPr>
        <w:spacing w:after="0" w:line="240" w:lineRule="auto"/>
      </w:pPr>
      <w:r>
        <w:separator/>
      </w:r>
    </w:p>
  </w:endnote>
  <w:endnote w:type="continuationSeparator" w:id="0">
    <w:p w14:paraId="6DD4075E" w14:textId="77777777" w:rsidR="005C039D" w:rsidRDefault="005C039D" w:rsidP="00782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mbria-Bold">
    <w:altName w:val="Cambria"/>
    <w:charset w:val="00"/>
    <w:family w:val="roman"/>
    <w:pitch w:val="variable"/>
  </w:font>
  <w:font w:name="font566">
    <w:charset w:val="00"/>
    <w:family w:val="auto"/>
    <w:pitch w:val="variable"/>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89CC5" w14:textId="77777777" w:rsidR="005C039D" w:rsidRDefault="005C039D" w:rsidP="00DE1C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832122" w14:textId="77777777" w:rsidR="005C039D" w:rsidRDefault="005C039D" w:rsidP="00782D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31DB2" w14:textId="77777777" w:rsidR="005C039D" w:rsidRDefault="005C039D" w:rsidP="00DE1C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20A5">
      <w:rPr>
        <w:rStyle w:val="PageNumber"/>
        <w:noProof/>
      </w:rPr>
      <w:t>1</w:t>
    </w:r>
    <w:r>
      <w:rPr>
        <w:rStyle w:val="PageNumber"/>
      </w:rPr>
      <w:fldChar w:fldCharType="end"/>
    </w:r>
  </w:p>
  <w:p w14:paraId="1A16F954" w14:textId="77777777" w:rsidR="005C039D" w:rsidRDefault="005C039D" w:rsidP="00782D58">
    <w:pPr>
      <w:pStyle w:val="Footer"/>
      <w:ind w:right="360"/>
    </w:pPr>
    <w:r>
      <w:t>DRAFT: 20 April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17CE1" w14:textId="77777777" w:rsidR="005C039D" w:rsidRDefault="005C039D" w:rsidP="00782D58">
      <w:pPr>
        <w:spacing w:after="0" w:line="240" w:lineRule="auto"/>
      </w:pPr>
      <w:r>
        <w:separator/>
      </w:r>
    </w:p>
  </w:footnote>
  <w:footnote w:type="continuationSeparator" w:id="0">
    <w:p w14:paraId="327E9982" w14:textId="77777777" w:rsidR="005C039D" w:rsidRDefault="005C039D" w:rsidP="00782D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3230B1F"/>
    <w:multiLevelType w:val="hybridMultilevel"/>
    <w:tmpl w:val="EFB80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A3CEF"/>
    <w:multiLevelType w:val="hybridMultilevel"/>
    <w:tmpl w:val="DDDCE39E"/>
    <w:lvl w:ilvl="0" w:tplc="E7008066">
      <w:start w:val="1"/>
      <w:numFmt w:val="decimal"/>
      <w:lvlText w:val="%1."/>
      <w:lvlJc w:val="left"/>
      <w:pPr>
        <w:ind w:left="568" w:hanging="360"/>
      </w:pPr>
      <w:rPr>
        <w:rFonts w:hint="default"/>
        <w:b/>
      </w:rPr>
    </w:lvl>
    <w:lvl w:ilvl="1" w:tplc="04090019">
      <w:start w:val="1"/>
      <w:numFmt w:val="lowerLetter"/>
      <w:lvlText w:val="%2."/>
      <w:lvlJc w:val="left"/>
      <w:pPr>
        <w:ind w:left="1288" w:hanging="360"/>
      </w:pPr>
    </w:lvl>
    <w:lvl w:ilvl="2" w:tplc="0409001B">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3">
    <w:nsid w:val="1281073C"/>
    <w:multiLevelType w:val="hybridMultilevel"/>
    <w:tmpl w:val="A8AA3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A6472C"/>
    <w:multiLevelType w:val="hybridMultilevel"/>
    <w:tmpl w:val="74068888"/>
    <w:lvl w:ilvl="0" w:tplc="8474D0DC">
      <w:start w:val="1"/>
      <w:numFmt w:val="decimal"/>
      <w:lvlText w:val="%1."/>
      <w:lvlJc w:val="left"/>
      <w:pPr>
        <w:ind w:left="478" w:hanging="360"/>
      </w:pPr>
      <w:rPr>
        <w:rFonts w:hint="default"/>
        <w:b/>
      </w:rPr>
    </w:lvl>
    <w:lvl w:ilvl="1" w:tplc="59AEE78C">
      <w:start w:val="1"/>
      <w:numFmt w:val="lowerLetter"/>
      <w:lvlText w:val="%2."/>
      <w:lvlJc w:val="left"/>
      <w:pPr>
        <w:ind w:left="1198" w:hanging="360"/>
      </w:pPr>
      <w:rPr>
        <w:b w:val="0"/>
      </w:r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5">
    <w:nsid w:val="174F68A4"/>
    <w:multiLevelType w:val="hybridMultilevel"/>
    <w:tmpl w:val="8A1CB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B704F"/>
    <w:multiLevelType w:val="hybridMultilevel"/>
    <w:tmpl w:val="66C2AC6A"/>
    <w:lvl w:ilvl="0" w:tplc="0409000F">
      <w:start w:val="1"/>
      <w:numFmt w:val="decimal"/>
      <w:lvlText w:val="%1."/>
      <w:lvlJc w:val="left"/>
      <w:pPr>
        <w:ind w:left="360" w:hanging="360"/>
      </w:pPr>
    </w:lvl>
    <w:lvl w:ilvl="1" w:tplc="0DE42372">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FF2324E"/>
    <w:multiLevelType w:val="hybridMultilevel"/>
    <w:tmpl w:val="D7D8F9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F81ED2"/>
    <w:multiLevelType w:val="hybridMultilevel"/>
    <w:tmpl w:val="B038C0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645775"/>
    <w:multiLevelType w:val="hybridMultilevel"/>
    <w:tmpl w:val="F162FBF2"/>
    <w:lvl w:ilvl="0" w:tplc="59AEE78C">
      <w:start w:val="1"/>
      <w:numFmt w:val="lowerLetter"/>
      <w:lvlText w:val="%1."/>
      <w:lvlJc w:val="left"/>
      <w:pPr>
        <w:ind w:left="119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682E32"/>
    <w:multiLevelType w:val="hybridMultilevel"/>
    <w:tmpl w:val="D936A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F47E98"/>
    <w:multiLevelType w:val="hybridMultilevel"/>
    <w:tmpl w:val="E886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E03B6C"/>
    <w:multiLevelType w:val="hybridMultilevel"/>
    <w:tmpl w:val="D7D8F9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F7570E7"/>
    <w:multiLevelType w:val="hybridMultilevel"/>
    <w:tmpl w:val="D7D8F9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2FA5C66"/>
    <w:multiLevelType w:val="multilevel"/>
    <w:tmpl w:val="8A1CBA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89D6674"/>
    <w:multiLevelType w:val="hybridMultilevel"/>
    <w:tmpl w:val="D7D8F9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8"/>
  </w:num>
  <w:num w:numId="4">
    <w:abstractNumId w:val="1"/>
  </w:num>
  <w:num w:numId="5">
    <w:abstractNumId w:val="5"/>
  </w:num>
  <w:num w:numId="6">
    <w:abstractNumId w:val="6"/>
  </w:num>
  <w:num w:numId="7">
    <w:abstractNumId w:val="2"/>
  </w:num>
  <w:num w:numId="8">
    <w:abstractNumId w:val="4"/>
  </w:num>
  <w:num w:numId="9">
    <w:abstractNumId w:val="9"/>
  </w:num>
  <w:num w:numId="10">
    <w:abstractNumId w:val="12"/>
  </w:num>
  <w:num w:numId="11">
    <w:abstractNumId w:val="15"/>
  </w:num>
  <w:num w:numId="12">
    <w:abstractNumId w:val="13"/>
  </w:num>
  <w:num w:numId="13">
    <w:abstractNumId w:val="7"/>
  </w:num>
  <w:num w:numId="14">
    <w:abstractNumId w:val="0"/>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F4"/>
    <w:rsid w:val="00161AF8"/>
    <w:rsid w:val="001A6811"/>
    <w:rsid w:val="001A6E67"/>
    <w:rsid w:val="001B20A5"/>
    <w:rsid w:val="00203AA7"/>
    <w:rsid w:val="002E2032"/>
    <w:rsid w:val="002E5101"/>
    <w:rsid w:val="002F4B0B"/>
    <w:rsid w:val="00354B5B"/>
    <w:rsid w:val="003A4261"/>
    <w:rsid w:val="003B1018"/>
    <w:rsid w:val="005316AD"/>
    <w:rsid w:val="005640EC"/>
    <w:rsid w:val="005C039D"/>
    <w:rsid w:val="006E051F"/>
    <w:rsid w:val="007331AE"/>
    <w:rsid w:val="00782D58"/>
    <w:rsid w:val="00803AB0"/>
    <w:rsid w:val="00822160"/>
    <w:rsid w:val="00830F0E"/>
    <w:rsid w:val="008A598A"/>
    <w:rsid w:val="008B47C3"/>
    <w:rsid w:val="008E2714"/>
    <w:rsid w:val="0090729A"/>
    <w:rsid w:val="009D7274"/>
    <w:rsid w:val="00A07E9E"/>
    <w:rsid w:val="00A25F96"/>
    <w:rsid w:val="00A73EAB"/>
    <w:rsid w:val="00A75EB6"/>
    <w:rsid w:val="00AA5872"/>
    <w:rsid w:val="00B1415C"/>
    <w:rsid w:val="00B928EA"/>
    <w:rsid w:val="00C0403C"/>
    <w:rsid w:val="00C15839"/>
    <w:rsid w:val="00C34EA2"/>
    <w:rsid w:val="00C44C9C"/>
    <w:rsid w:val="00C621A8"/>
    <w:rsid w:val="00C7552E"/>
    <w:rsid w:val="00CA4FC4"/>
    <w:rsid w:val="00CC7422"/>
    <w:rsid w:val="00CD50B2"/>
    <w:rsid w:val="00DA5CE7"/>
    <w:rsid w:val="00DD4D06"/>
    <w:rsid w:val="00DE1C20"/>
    <w:rsid w:val="00E4105C"/>
    <w:rsid w:val="00EC510E"/>
    <w:rsid w:val="00EE0CFF"/>
    <w:rsid w:val="00FE4CF4"/>
    <w:rsid w:val="00FF48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oNotEmbedSmartTags/>
  <w:decimalSymbol w:val="."/>
  <w:listSeparator w:val=","/>
  <w14:docId w14:val="530E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D58"/>
    <w:pPr>
      <w:widowControl w:val="0"/>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2D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2D58"/>
    <w:rPr>
      <w:rFonts w:eastAsiaTheme="minorHAnsi"/>
      <w:sz w:val="22"/>
      <w:szCs w:val="22"/>
      <w:lang w:eastAsia="en-US"/>
    </w:rPr>
  </w:style>
  <w:style w:type="character" w:styleId="PageNumber">
    <w:name w:val="page number"/>
    <w:basedOn w:val="DefaultParagraphFont"/>
    <w:uiPriority w:val="99"/>
    <w:semiHidden/>
    <w:unhideWhenUsed/>
    <w:rsid w:val="00782D58"/>
  </w:style>
  <w:style w:type="paragraph" w:styleId="Header">
    <w:name w:val="header"/>
    <w:basedOn w:val="Normal"/>
    <w:link w:val="HeaderChar"/>
    <w:uiPriority w:val="99"/>
    <w:unhideWhenUsed/>
    <w:rsid w:val="00782D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2D58"/>
    <w:rPr>
      <w:rFonts w:eastAsiaTheme="minorHAnsi"/>
      <w:sz w:val="22"/>
      <w:szCs w:val="22"/>
      <w:lang w:eastAsia="en-US"/>
    </w:rPr>
  </w:style>
  <w:style w:type="paragraph" w:styleId="ListParagraph">
    <w:name w:val="List Paragraph"/>
    <w:basedOn w:val="Normal"/>
    <w:qFormat/>
    <w:rsid w:val="00C7552E"/>
    <w:pPr>
      <w:ind w:left="720"/>
      <w:contextualSpacing/>
    </w:pPr>
  </w:style>
  <w:style w:type="paragraph" w:styleId="BalloonText">
    <w:name w:val="Balloon Text"/>
    <w:basedOn w:val="Normal"/>
    <w:link w:val="BalloonTextChar"/>
    <w:uiPriority w:val="99"/>
    <w:semiHidden/>
    <w:unhideWhenUsed/>
    <w:rsid w:val="008A59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98A"/>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D58"/>
    <w:pPr>
      <w:widowControl w:val="0"/>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2D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2D58"/>
    <w:rPr>
      <w:rFonts w:eastAsiaTheme="minorHAnsi"/>
      <w:sz w:val="22"/>
      <w:szCs w:val="22"/>
      <w:lang w:eastAsia="en-US"/>
    </w:rPr>
  </w:style>
  <w:style w:type="character" w:styleId="PageNumber">
    <w:name w:val="page number"/>
    <w:basedOn w:val="DefaultParagraphFont"/>
    <w:uiPriority w:val="99"/>
    <w:semiHidden/>
    <w:unhideWhenUsed/>
    <w:rsid w:val="00782D58"/>
  </w:style>
  <w:style w:type="paragraph" w:styleId="Header">
    <w:name w:val="header"/>
    <w:basedOn w:val="Normal"/>
    <w:link w:val="HeaderChar"/>
    <w:uiPriority w:val="99"/>
    <w:unhideWhenUsed/>
    <w:rsid w:val="00782D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2D58"/>
    <w:rPr>
      <w:rFonts w:eastAsiaTheme="minorHAnsi"/>
      <w:sz w:val="22"/>
      <w:szCs w:val="22"/>
      <w:lang w:eastAsia="en-US"/>
    </w:rPr>
  </w:style>
  <w:style w:type="paragraph" w:styleId="ListParagraph">
    <w:name w:val="List Paragraph"/>
    <w:basedOn w:val="Normal"/>
    <w:qFormat/>
    <w:rsid w:val="00C7552E"/>
    <w:pPr>
      <w:ind w:left="720"/>
      <w:contextualSpacing/>
    </w:pPr>
  </w:style>
  <w:style w:type="paragraph" w:styleId="BalloonText">
    <w:name w:val="Balloon Text"/>
    <w:basedOn w:val="Normal"/>
    <w:link w:val="BalloonTextChar"/>
    <w:uiPriority w:val="99"/>
    <w:semiHidden/>
    <w:unhideWhenUsed/>
    <w:rsid w:val="008A59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98A"/>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3569</Words>
  <Characters>20346</Characters>
  <Application>Microsoft Macintosh Word</Application>
  <DocSecurity>0</DocSecurity>
  <Lines>169</Lines>
  <Paragraphs>47</Paragraphs>
  <ScaleCrop>false</ScaleCrop>
  <Company>ARCUS</Company>
  <LinksUpToDate>false</LinksUpToDate>
  <CharactersWithSpaces>23868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Wiggins</dc:creator>
  <cp:keywords/>
  <dc:description/>
  <cp:lastModifiedBy>Helen Wiggins</cp:lastModifiedBy>
  <cp:revision>43</cp:revision>
  <dcterms:created xsi:type="dcterms:W3CDTF">2012-04-20T21:34:00Z</dcterms:created>
  <dcterms:modified xsi:type="dcterms:W3CDTF">2012-04-20T22:52:00Z</dcterms:modified>
</cp:coreProperties>
</file>