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E147" w14:textId="77777777" w:rsidR="00F970C7" w:rsidRPr="00F970C7" w:rsidRDefault="00F970C7" w:rsidP="00F970C7">
      <w:pPr>
        <w:widowControl w:val="0"/>
        <w:autoSpaceDE w:val="0"/>
        <w:autoSpaceDN w:val="0"/>
        <w:adjustRightInd w:val="0"/>
        <w:jc w:val="center"/>
        <w:rPr>
          <w:rFonts w:ascii="Times New Roman" w:hAnsi="Times New Roman" w:cs="Times New Roman"/>
          <w:b/>
          <w:szCs w:val="24"/>
        </w:rPr>
      </w:pPr>
      <w:r w:rsidRPr="00F970C7">
        <w:rPr>
          <w:rFonts w:ascii="Times New Roman" w:hAnsi="Times New Roman" w:cs="Times New Roman"/>
          <w:b/>
          <w:szCs w:val="24"/>
        </w:rPr>
        <w:t>Questions sent to Neil Swanberg, for his response/discussion when he calls-in to October SSC Meeting</w:t>
      </w:r>
    </w:p>
    <w:p w14:paraId="3F5F3A7C" w14:textId="77777777" w:rsidR="00F970C7" w:rsidRPr="00F970C7" w:rsidRDefault="00F970C7" w:rsidP="00F970C7">
      <w:pPr>
        <w:widowControl w:val="0"/>
        <w:autoSpaceDE w:val="0"/>
        <w:autoSpaceDN w:val="0"/>
        <w:adjustRightInd w:val="0"/>
        <w:rPr>
          <w:rFonts w:ascii="Times New Roman" w:hAnsi="Times New Roman" w:cs="Times New Roman"/>
          <w:szCs w:val="24"/>
        </w:rPr>
      </w:pPr>
    </w:p>
    <w:p w14:paraId="43536AC8" w14:textId="77777777" w:rsidR="00F970C7" w:rsidRPr="00F970C7" w:rsidRDefault="00F970C7" w:rsidP="00F970C7">
      <w:pPr>
        <w:widowControl w:val="0"/>
        <w:autoSpaceDE w:val="0"/>
        <w:autoSpaceDN w:val="0"/>
        <w:adjustRightInd w:val="0"/>
        <w:rPr>
          <w:rFonts w:ascii="Times New Roman" w:hAnsi="Times New Roman" w:cs="Times New Roman"/>
          <w:szCs w:val="24"/>
        </w:rPr>
      </w:pPr>
      <w:bookmarkStart w:id="0" w:name="_GoBack"/>
      <w:bookmarkEnd w:id="0"/>
    </w:p>
    <w:p w14:paraId="72345C49" w14:textId="77777777" w:rsidR="00F970C7" w:rsidRDefault="00F970C7" w:rsidP="00356C49">
      <w:pPr>
        <w:pStyle w:val="ListParagraph"/>
        <w:widowControl w:val="0"/>
        <w:numPr>
          <w:ilvl w:val="0"/>
          <w:numId w:val="1"/>
        </w:numPr>
        <w:autoSpaceDE w:val="0"/>
        <w:autoSpaceDN w:val="0"/>
        <w:adjustRightInd w:val="0"/>
        <w:rPr>
          <w:rFonts w:ascii="Times New Roman" w:hAnsi="Times New Roman" w:cs="Times New Roman"/>
          <w:szCs w:val="24"/>
        </w:rPr>
      </w:pPr>
      <w:r w:rsidRPr="00356C49">
        <w:rPr>
          <w:rFonts w:ascii="Times New Roman" w:hAnsi="Times New Roman" w:cs="Times New Roman"/>
          <w:szCs w:val="24"/>
        </w:rPr>
        <w:t>What can the SSC provide to NSF/IPMC/IARPC that would help pursue other (non-NSF) agencies' contribution to SEARCH? </w:t>
      </w:r>
    </w:p>
    <w:p w14:paraId="5DC5505B" w14:textId="5FBA4A01" w:rsidR="00F970C7" w:rsidRDefault="00F970C7" w:rsidP="00F970C7">
      <w:pPr>
        <w:pStyle w:val="ListParagraph"/>
        <w:widowControl w:val="0"/>
        <w:numPr>
          <w:ilvl w:val="1"/>
          <w:numId w:val="1"/>
        </w:numPr>
        <w:autoSpaceDE w:val="0"/>
        <w:autoSpaceDN w:val="0"/>
        <w:adjustRightInd w:val="0"/>
        <w:rPr>
          <w:rFonts w:ascii="Times New Roman" w:hAnsi="Times New Roman" w:cs="Times New Roman"/>
          <w:szCs w:val="24"/>
        </w:rPr>
      </w:pPr>
      <w:r w:rsidRPr="004B2F7C">
        <w:rPr>
          <w:rFonts w:ascii="Times New Roman" w:hAnsi="Times New Roman" w:cs="Times New Roman"/>
          <w:szCs w:val="24"/>
        </w:rPr>
        <w:t>For SEARCH science / research </w:t>
      </w:r>
    </w:p>
    <w:p w14:paraId="75A8AC5D" w14:textId="6DAAAAC2" w:rsidR="00F970C7" w:rsidRPr="004B2F7C" w:rsidRDefault="00F970C7" w:rsidP="00F970C7">
      <w:pPr>
        <w:pStyle w:val="ListParagraph"/>
        <w:widowControl w:val="0"/>
        <w:numPr>
          <w:ilvl w:val="1"/>
          <w:numId w:val="1"/>
        </w:numPr>
        <w:autoSpaceDE w:val="0"/>
        <w:autoSpaceDN w:val="0"/>
        <w:adjustRightInd w:val="0"/>
        <w:rPr>
          <w:rFonts w:ascii="Times New Roman" w:hAnsi="Times New Roman" w:cs="Times New Roman"/>
          <w:szCs w:val="24"/>
        </w:rPr>
      </w:pPr>
      <w:r w:rsidRPr="004B2F7C">
        <w:rPr>
          <w:rFonts w:ascii="Times New Roman" w:hAnsi="Times New Roman" w:cs="Times New Roman"/>
          <w:szCs w:val="24"/>
        </w:rPr>
        <w:t>For SEARCH support &amp; coordination (e.g., science management, workshops, working group activities, etc.)</w:t>
      </w:r>
    </w:p>
    <w:p w14:paraId="62E96EE8" w14:textId="77777777" w:rsidR="00F970C7" w:rsidRPr="00F970C7" w:rsidRDefault="00F970C7" w:rsidP="00F970C7">
      <w:pPr>
        <w:widowControl w:val="0"/>
        <w:autoSpaceDE w:val="0"/>
        <w:autoSpaceDN w:val="0"/>
        <w:adjustRightInd w:val="0"/>
        <w:rPr>
          <w:rFonts w:ascii="Times New Roman" w:hAnsi="Times New Roman" w:cs="Times New Roman"/>
          <w:szCs w:val="24"/>
        </w:rPr>
      </w:pPr>
    </w:p>
    <w:p w14:paraId="3050B5B0" w14:textId="77777777" w:rsidR="00F970C7" w:rsidRPr="00356C49" w:rsidRDefault="00F970C7" w:rsidP="00356C49">
      <w:pPr>
        <w:pStyle w:val="ListParagraph"/>
        <w:widowControl w:val="0"/>
        <w:numPr>
          <w:ilvl w:val="0"/>
          <w:numId w:val="1"/>
        </w:numPr>
        <w:autoSpaceDE w:val="0"/>
        <w:autoSpaceDN w:val="0"/>
        <w:adjustRightInd w:val="0"/>
        <w:rPr>
          <w:rFonts w:ascii="Times New Roman" w:hAnsi="Times New Roman" w:cs="Times New Roman"/>
          <w:szCs w:val="24"/>
        </w:rPr>
      </w:pPr>
      <w:r w:rsidRPr="00356C49">
        <w:rPr>
          <w:rFonts w:ascii="Times New Roman" w:hAnsi="Times New Roman" w:cs="Times New Roman"/>
          <w:szCs w:val="24"/>
        </w:rPr>
        <w:t xml:space="preserve">Are there any changes or updates from the IPMC responses to the SSC questions in July? </w:t>
      </w:r>
    </w:p>
    <w:p w14:paraId="235700FF" w14:textId="77777777" w:rsidR="00F970C7" w:rsidRPr="00F970C7" w:rsidRDefault="00F970C7" w:rsidP="00F970C7">
      <w:pPr>
        <w:widowControl w:val="0"/>
        <w:autoSpaceDE w:val="0"/>
        <w:autoSpaceDN w:val="0"/>
        <w:adjustRightInd w:val="0"/>
        <w:rPr>
          <w:rFonts w:ascii="Times New Roman" w:hAnsi="Times New Roman" w:cs="Times New Roman"/>
          <w:szCs w:val="24"/>
        </w:rPr>
      </w:pPr>
    </w:p>
    <w:p w14:paraId="5BCE0B3B" w14:textId="77777777" w:rsidR="00F970C7" w:rsidRPr="00356C49" w:rsidRDefault="00F970C7" w:rsidP="00356C49">
      <w:pPr>
        <w:pStyle w:val="ListParagraph"/>
        <w:widowControl w:val="0"/>
        <w:numPr>
          <w:ilvl w:val="0"/>
          <w:numId w:val="1"/>
        </w:numPr>
        <w:autoSpaceDE w:val="0"/>
        <w:autoSpaceDN w:val="0"/>
        <w:adjustRightInd w:val="0"/>
        <w:rPr>
          <w:rFonts w:ascii="Times New Roman" w:hAnsi="Times New Roman" w:cs="Times New Roman"/>
          <w:szCs w:val="24"/>
        </w:rPr>
      </w:pPr>
      <w:r w:rsidRPr="00356C49">
        <w:rPr>
          <w:rFonts w:ascii="Times New Roman" w:hAnsi="Times New Roman" w:cs="Times New Roman"/>
          <w:szCs w:val="24"/>
        </w:rPr>
        <w:t>Now that IARPC has moved into forming implementation groups for their goals, what role, if any, do you see the IPMC playing in this new configuration of IARPC?</w:t>
      </w:r>
    </w:p>
    <w:p w14:paraId="0A91B30C" w14:textId="77777777" w:rsidR="00F970C7" w:rsidRPr="00F970C7" w:rsidRDefault="00F970C7" w:rsidP="00F970C7">
      <w:pPr>
        <w:widowControl w:val="0"/>
        <w:autoSpaceDE w:val="0"/>
        <w:autoSpaceDN w:val="0"/>
        <w:adjustRightInd w:val="0"/>
        <w:rPr>
          <w:rFonts w:ascii="Times New Roman" w:hAnsi="Times New Roman" w:cs="Times New Roman"/>
          <w:szCs w:val="24"/>
        </w:rPr>
      </w:pPr>
    </w:p>
    <w:p w14:paraId="128E9A52" w14:textId="77777777" w:rsidR="00F970C7" w:rsidRPr="00356C49" w:rsidRDefault="00F970C7" w:rsidP="00356C49">
      <w:pPr>
        <w:pStyle w:val="ListParagraph"/>
        <w:widowControl w:val="0"/>
        <w:numPr>
          <w:ilvl w:val="0"/>
          <w:numId w:val="1"/>
        </w:numPr>
        <w:autoSpaceDE w:val="0"/>
        <w:autoSpaceDN w:val="0"/>
        <w:adjustRightInd w:val="0"/>
        <w:rPr>
          <w:rFonts w:ascii="Times New Roman" w:hAnsi="Times New Roman" w:cs="Times New Roman"/>
          <w:szCs w:val="24"/>
        </w:rPr>
      </w:pPr>
      <w:r w:rsidRPr="00356C49">
        <w:rPr>
          <w:rFonts w:ascii="Times New Roman" w:hAnsi="Times New Roman" w:cs="Times New Roman"/>
          <w:szCs w:val="24"/>
        </w:rPr>
        <w:t>What kind of communications/collaboration between the SSC and IPMC might be possible after the SSC meeting to ensure an implementation strategy that meets both scientific goals and agency needs (general discussion, not specifics of a proposal).</w:t>
      </w:r>
    </w:p>
    <w:p w14:paraId="03C2EFCB" w14:textId="77777777" w:rsidR="00356C49" w:rsidRDefault="00356C49" w:rsidP="00F970C7">
      <w:pPr>
        <w:widowControl w:val="0"/>
        <w:autoSpaceDE w:val="0"/>
        <w:autoSpaceDN w:val="0"/>
        <w:adjustRightInd w:val="0"/>
        <w:rPr>
          <w:rFonts w:ascii="Times New Roman" w:hAnsi="Times New Roman" w:cs="Times New Roman"/>
          <w:szCs w:val="24"/>
        </w:rPr>
      </w:pPr>
    </w:p>
    <w:p w14:paraId="6875F478" w14:textId="52CC2D66" w:rsidR="00F970C7" w:rsidRPr="00356C49" w:rsidRDefault="00F970C7" w:rsidP="00356C49">
      <w:pPr>
        <w:pStyle w:val="ListParagraph"/>
        <w:widowControl w:val="0"/>
        <w:numPr>
          <w:ilvl w:val="0"/>
          <w:numId w:val="1"/>
        </w:numPr>
        <w:autoSpaceDE w:val="0"/>
        <w:autoSpaceDN w:val="0"/>
        <w:adjustRightInd w:val="0"/>
        <w:rPr>
          <w:rFonts w:ascii="Times New Roman" w:hAnsi="Times New Roman" w:cs="Times New Roman"/>
          <w:szCs w:val="24"/>
        </w:rPr>
      </w:pPr>
      <w:r w:rsidRPr="00356C49">
        <w:rPr>
          <w:rFonts w:ascii="Times New Roman" w:hAnsi="Times New Roman" w:cs="Times New Roman"/>
          <w:szCs w:val="24"/>
        </w:rPr>
        <w:t>What would you define as track</w:t>
      </w:r>
      <w:r w:rsidR="004B2F7C">
        <w:rPr>
          <w:rFonts w:ascii="Times New Roman" w:hAnsi="Times New Roman" w:cs="Times New Roman"/>
          <w:szCs w:val="24"/>
        </w:rPr>
        <w:t>-</w:t>
      </w:r>
      <w:r w:rsidRPr="00356C49">
        <w:rPr>
          <w:rFonts w:ascii="Times New Roman" w:hAnsi="Times New Roman" w:cs="Times New Roman"/>
          <w:szCs w:val="24"/>
        </w:rPr>
        <w:t>able measures of success for SEARCH? (</w:t>
      </w:r>
      <w:proofErr w:type="gramStart"/>
      <w:r w:rsidRPr="00356C49">
        <w:rPr>
          <w:rFonts w:ascii="Times New Roman" w:hAnsi="Times New Roman" w:cs="Times New Roman"/>
          <w:szCs w:val="24"/>
        </w:rPr>
        <w:t>to</w:t>
      </w:r>
      <w:proofErr w:type="gramEnd"/>
      <w:r w:rsidRPr="00356C49">
        <w:rPr>
          <w:rFonts w:ascii="Times New Roman" w:hAnsi="Times New Roman" w:cs="Times New Roman"/>
          <w:szCs w:val="24"/>
        </w:rPr>
        <w:t xml:space="preserve"> help everyone track progress, success, etc.)</w:t>
      </w:r>
    </w:p>
    <w:p w14:paraId="10308281" w14:textId="77777777" w:rsidR="00F970C7" w:rsidRPr="00F970C7" w:rsidRDefault="00F970C7" w:rsidP="00F970C7">
      <w:pPr>
        <w:widowControl w:val="0"/>
        <w:autoSpaceDE w:val="0"/>
        <w:autoSpaceDN w:val="0"/>
        <w:adjustRightInd w:val="0"/>
        <w:rPr>
          <w:rFonts w:ascii="Times New Roman" w:hAnsi="Times New Roman" w:cs="Times New Roman"/>
          <w:szCs w:val="24"/>
        </w:rPr>
      </w:pPr>
    </w:p>
    <w:p w14:paraId="300B3959" w14:textId="77777777" w:rsidR="00F970C7" w:rsidRPr="00356C49" w:rsidRDefault="00F970C7" w:rsidP="00356C49">
      <w:pPr>
        <w:pStyle w:val="ListParagraph"/>
        <w:widowControl w:val="0"/>
        <w:numPr>
          <w:ilvl w:val="0"/>
          <w:numId w:val="1"/>
        </w:numPr>
        <w:autoSpaceDE w:val="0"/>
        <w:autoSpaceDN w:val="0"/>
        <w:adjustRightInd w:val="0"/>
        <w:rPr>
          <w:rFonts w:ascii="Times New Roman" w:hAnsi="Times New Roman" w:cs="Times New Roman"/>
          <w:szCs w:val="24"/>
        </w:rPr>
      </w:pPr>
      <w:r w:rsidRPr="00356C49">
        <w:rPr>
          <w:rFonts w:ascii="Times New Roman" w:hAnsi="Times New Roman" w:cs="Times New Roman"/>
          <w:szCs w:val="24"/>
        </w:rPr>
        <w:t>Any other general guidance or words of wisdom at this stage?</w:t>
      </w:r>
    </w:p>
    <w:p w14:paraId="39A3E4CC" w14:textId="77777777" w:rsidR="00A75EB6" w:rsidRPr="00F970C7" w:rsidRDefault="00A75EB6">
      <w:pPr>
        <w:rPr>
          <w:rFonts w:ascii="Times New Roman" w:hAnsi="Times New Roman" w:cs="Times New Roman"/>
          <w:szCs w:val="24"/>
        </w:rPr>
      </w:pPr>
    </w:p>
    <w:sectPr w:rsidR="00A75EB6" w:rsidRPr="00F970C7" w:rsidSect="0004380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7FB1"/>
    <w:multiLevelType w:val="hybridMultilevel"/>
    <w:tmpl w:val="F1CA65A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C7"/>
    <w:rsid w:val="001A6811"/>
    <w:rsid w:val="00356C49"/>
    <w:rsid w:val="004B2F7C"/>
    <w:rsid w:val="00A75EB6"/>
    <w:rsid w:val="00F970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828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878</Characters>
  <Application>Microsoft Macintosh Word</Application>
  <DocSecurity>0</DocSecurity>
  <Lines>7</Lines>
  <Paragraphs>2</Paragraphs>
  <ScaleCrop>false</ScaleCrop>
  <Company>ARCUS</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Wiggins</dc:creator>
  <cp:keywords/>
  <dc:description/>
  <cp:lastModifiedBy>Helen Wiggins</cp:lastModifiedBy>
  <cp:revision>3</cp:revision>
  <dcterms:created xsi:type="dcterms:W3CDTF">2012-09-27T16:11:00Z</dcterms:created>
  <dcterms:modified xsi:type="dcterms:W3CDTF">2012-09-27T16:14:00Z</dcterms:modified>
</cp:coreProperties>
</file>