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1B610" w14:textId="64996A6C" w:rsidR="005A6104" w:rsidRPr="005A6104" w:rsidRDefault="005A6104" w:rsidP="005A6104">
      <w:pPr>
        <w:jc w:val="center"/>
        <w:rPr>
          <w:rFonts w:ascii="Cambria" w:hAnsi="Cambria"/>
          <w:b/>
        </w:rPr>
      </w:pPr>
      <w:r w:rsidRPr="005A6104">
        <w:rPr>
          <w:rFonts w:ascii="Cambria" w:hAnsi="Cambria"/>
          <w:b/>
        </w:rPr>
        <w:t>SEARCH Goal</w:t>
      </w:r>
      <w:r>
        <w:rPr>
          <w:rFonts w:ascii="Cambria" w:hAnsi="Cambria"/>
          <w:b/>
        </w:rPr>
        <w:t>s</w:t>
      </w:r>
      <w:r w:rsidRPr="005A6104">
        <w:rPr>
          <w:rFonts w:ascii="Cambria" w:hAnsi="Cambria"/>
          <w:b/>
        </w:rPr>
        <w:t xml:space="preserve"> Template/Worksheet</w:t>
      </w:r>
    </w:p>
    <w:p w14:paraId="48726B10" w14:textId="55DBFAC6" w:rsidR="005A6104" w:rsidRPr="00241BF8" w:rsidRDefault="00455F8B" w:rsidP="00241BF8">
      <w:pPr>
        <w:jc w:val="center"/>
        <w:rPr>
          <w:rFonts w:ascii="Cambria" w:hAnsi="Cambria"/>
          <w:color w:val="FF0000"/>
          <w:sz w:val="20"/>
          <w:szCs w:val="20"/>
        </w:rPr>
      </w:pPr>
      <w:r w:rsidRPr="00241BF8">
        <w:rPr>
          <w:rFonts w:ascii="Cambria" w:hAnsi="Cambria"/>
          <w:color w:val="FF0000"/>
          <w:sz w:val="20"/>
          <w:szCs w:val="20"/>
        </w:rPr>
        <w:t xml:space="preserve">(with </w:t>
      </w:r>
      <w:r w:rsidR="00241BF8">
        <w:rPr>
          <w:rFonts w:ascii="Cambria" w:hAnsi="Cambria"/>
          <w:color w:val="FF0000"/>
          <w:sz w:val="20"/>
          <w:szCs w:val="20"/>
        </w:rPr>
        <w:t xml:space="preserve">quick </w:t>
      </w:r>
      <w:r w:rsidRPr="00241BF8">
        <w:rPr>
          <w:rFonts w:ascii="Cambria" w:hAnsi="Cambria"/>
          <w:color w:val="FF0000"/>
          <w:sz w:val="20"/>
          <w:szCs w:val="20"/>
        </w:rPr>
        <w:t>made-up example for Sea Ice Outlook)</w:t>
      </w:r>
    </w:p>
    <w:p w14:paraId="0900056F" w14:textId="77777777" w:rsidR="00455F8B" w:rsidRDefault="00455F8B" w:rsidP="005A6104">
      <w:pPr>
        <w:rPr>
          <w:rFonts w:ascii="Cambria" w:hAnsi="Cambria"/>
        </w:rPr>
      </w:pPr>
    </w:p>
    <w:p w14:paraId="2A6C7EBD" w14:textId="4B75FA3F" w:rsidR="005A6104" w:rsidRPr="00455F8B" w:rsidRDefault="00455F8B" w:rsidP="005A6104">
      <w:pPr>
        <w:rPr>
          <w:rFonts w:ascii="Cambria" w:hAnsi="Cambria"/>
          <w:b/>
        </w:rPr>
      </w:pPr>
      <w:r>
        <w:rPr>
          <w:rFonts w:ascii="Cambria" w:hAnsi="Cambria"/>
          <w:b/>
        </w:rPr>
        <w:t xml:space="preserve">GOAL </w:t>
      </w:r>
      <w:r>
        <w:rPr>
          <w:rFonts w:ascii="Cambria" w:hAnsi="Cambria"/>
        </w:rPr>
        <w:t>(</w:t>
      </w:r>
      <w:r w:rsidR="005A6104" w:rsidRPr="005A6104">
        <w:rPr>
          <w:rFonts w:ascii="Cambria" w:hAnsi="Cambria"/>
        </w:rPr>
        <w:t>must align with vision/mission</w:t>
      </w:r>
      <w:r>
        <w:rPr>
          <w:rFonts w:ascii="Cambria" w:hAnsi="Cambria"/>
        </w:rPr>
        <w:t>):</w:t>
      </w:r>
    </w:p>
    <w:p w14:paraId="75B50435" w14:textId="09A8627D" w:rsidR="003E55C8" w:rsidRPr="00455F8B" w:rsidRDefault="004A6DF6" w:rsidP="005A6104">
      <w:pPr>
        <w:rPr>
          <w:rFonts w:ascii="Cambria" w:hAnsi="Cambria"/>
          <w:color w:val="FF0000"/>
          <w:sz w:val="20"/>
          <w:szCs w:val="20"/>
        </w:rPr>
      </w:pPr>
      <w:r w:rsidRPr="00455F8B">
        <w:rPr>
          <w:rFonts w:ascii="Cambria" w:hAnsi="Cambria"/>
          <w:color w:val="FF0000"/>
          <w:sz w:val="20"/>
          <w:szCs w:val="20"/>
        </w:rPr>
        <w:t xml:space="preserve">e.g., </w:t>
      </w:r>
      <w:r w:rsidR="00455F8B" w:rsidRPr="00455F8B">
        <w:rPr>
          <w:rFonts w:ascii="Cambria" w:hAnsi="Cambria"/>
          <w:color w:val="FF0000"/>
          <w:sz w:val="20"/>
          <w:szCs w:val="20"/>
        </w:rPr>
        <w:t>Improve sea ice forecasting</w:t>
      </w:r>
    </w:p>
    <w:p w14:paraId="6C0C127A" w14:textId="77777777" w:rsidR="00AB01E8" w:rsidRDefault="00AB01E8" w:rsidP="005A6104">
      <w:pPr>
        <w:rPr>
          <w:rFonts w:ascii="Cambria" w:hAnsi="Cambria"/>
        </w:rPr>
      </w:pPr>
    </w:p>
    <w:p w14:paraId="42049BAF" w14:textId="77777777" w:rsidR="00241BF8" w:rsidRPr="005A6104" w:rsidRDefault="00241BF8" w:rsidP="005A6104">
      <w:pPr>
        <w:rPr>
          <w:rFonts w:ascii="Cambria" w:hAnsi="Cambria"/>
        </w:rPr>
      </w:pPr>
    </w:p>
    <w:p w14:paraId="0BBBC6D1" w14:textId="33F8B29E" w:rsidR="00241BF8" w:rsidRPr="00241BF8" w:rsidRDefault="00455F8B" w:rsidP="00241BF8">
      <w:pPr>
        <w:rPr>
          <w:rFonts w:ascii="Cambria" w:hAnsi="Cambria"/>
          <w:b/>
        </w:rPr>
      </w:pPr>
      <w:r w:rsidRPr="00455F8B">
        <w:rPr>
          <w:rFonts w:ascii="Cambria" w:hAnsi="Cambria"/>
          <w:b/>
        </w:rPr>
        <w:t>Objectives</w:t>
      </w:r>
      <w:r w:rsidR="00241BF8">
        <w:rPr>
          <w:rFonts w:ascii="Cambria" w:hAnsi="Cambria"/>
          <w:b/>
        </w:rPr>
        <w:t xml:space="preserve">, </w:t>
      </w:r>
      <w:r w:rsidR="00241BF8" w:rsidRPr="005A6104">
        <w:rPr>
          <w:rFonts w:ascii="Cambria" w:hAnsi="Cambria"/>
          <w:b/>
        </w:rPr>
        <w:t>Desired Outcomes and Results</w:t>
      </w:r>
      <w:r>
        <w:rPr>
          <w:rFonts w:ascii="Cambria" w:hAnsi="Cambria"/>
          <w:b/>
        </w:rPr>
        <w:t>:</w:t>
      </w:r>
      <w:r w:rsidR="00241BF8">
        <w:rPr>
          <w:rFonts w:ascii="Cambria" w:hAnsi="Cambria"/>
          <w:b/>
        </w:rPr>
        <w:t xml:space="preserve"> </w:t>
      </w:r>
      <w:r w:rsidR="00241BF8" w:rsidRPr="005A6104">
        <w:rPr>
          <w:rFonts w:ascii="Cambria" w:hAnsi="Cambria"/>
        </w:rPr>
        <w:t xml:space="preserve">(the ‘end’ towards which efforts will be directed). </w:t>
      </w:r>
    </w:p>
    <w:p w14:paraId="3DC6E996" w14:textId="77777777" w:rsidR="00241BF8" w:rsidRDefault="00241BF8" w:rsidP="00241BF8">
      <w:pPr>
        <w:pStyle w:val="ListParagraph"/>
        <w:numPr>
          <w:ilvl w:val="0"/>
          <w:numId w:val="1"/>
        </w:numPr>
        <w:rPr>
          <w:rFonts w:ascii="Cambria" w:hAnsi="Cambria"/>
        </w:rPr>
      </w:pPr>
      <w:r>
        <w:rPr>
          <w:rFonts w:ascii="Cambria" w:hAnsi="Cambria"/>
        </w:rPr>
        <w:t xml:space="preserve">Include </w:t>
      </w:r>
      <w:r w:rsidRPr="005A6104">
        <w:rPr>
          <w:rFonts w:ascii="Cambria" w:hAnsi="Cambria"/>
        </w:rPr>
        <w:t>timeline/endpoint/target date of outcome/results</w:t>
      </w:r>
    </w:p>
    <w:p w14:paraId="12FBF909" w14:textId="77777777" w:rsidR="00241BF8" w:rsidRDefault="00241BF8" w:rsidP="00241BF8">
      <w:pPr>
        <w:pStyle w:val="ListParagraph"/>
        <w:numPr>
          <w:ilvl w:val="0"/>
          <w:numId w:val="1"/>
        </w:numPr>
        <w:rPr>
          <w:rFonts w:ascii="Cambria" w:hAnsi="Cambria"/>
        </w:rPr>
      </w:pPr>
      <w:r>
        <w:rPr>
          <w:rFonts w:ascii="Cambria" w:hAnsi="Cambria"/>
        </w:rPr>
        <w:t>Include how results will be measured – how will we determine success?</w:t>
      </w:r>
    </w:p>
    <w:p w14:paraId="50705CF2" w14:textId="3D848566" w:rsidR="00455F8B" w:rsidRPr="00241BF8" w:rsidRDefault="00241BF8" w:rsidP="00241BF8">
      <w:pPr>
        <w:pStyle w:val="ListParagraph"/>
        <w:ind w:left="0"/>
        <w:rPr>
          <w:rFonts w:ascii="Cambria" w:hAnsi="Cambria"/>
          <w:color w:val="FF0000"/>
          <w:sz w:val="20"/>
          <w:szCs w:val="20"/>
        </w:rPr>
      </w:pPr>
      <w:r w:rsidRPr="00241BF8">
        <w:rPr>
          <w:rFonts w:ascii="Cambria" w:hAnsi="Cambria"/>
          <w:color w:val="FF0000"/>
          <w:sz w:val="20"/>
          <w:szCs w:val="20"/>
        </w:rPr>
        <w:t xml:space="preserve">e.g.,  </w:t>
      </w:r>
      <w:r w:rsidR="00455F8B" w:rsidRPr="00241BF8">
        <w:rPr>
          <w:rFonts w:ascii="Cambria" w:hAnsi="Cambria"/>
          <w:color w:val="FF0000"/>
          <w:sz w:val="20"/>
          <w:szCs w:val="20"/>
        </w:rPr>
        <w:t xml:space="preserve">Expand Sea Ice Outlook and Sea Ice for Walrus Outlook to test and improve forecasting models, and to provide relevant information to stakeholders. </w:t>
      </w:r>
    </w:p>
    <w:p w14:paraId="6C67B296" w14:textId="347D2EFC" w:rsidR="003E55C8" w:rsidRDefault="00241BF8" w:rsidP="00241BF8">
      <w:pPr>
        <w:pStyle w:val="ListParagraph"/>
        <w:numPr>
          <w:ilvl w:val="0"/>
          <w:numId w:val="2"/>
        </w:numPr>
        <w:rPr>
          <w:rFonts w:ascii="Cambria" w:hAnsi="Cambria"/>
          <w:color w:val="FF0000"/>
          <w:sz w:val="20"/>
          <w:szCs w:val="20"/>
        </w:rPr>
      </w:pPr>
      <w:r>
        <w:rPr>
          <w:rFonts w:ascii="Cambria" w:hAnsi="Cambria"/>
          <w:color w:val="FF0000"/>
          <w:sz w:val="20"/>
          <w:szCs w:val="20"/>
        </w:rPr>
        <w:t>Assess</w:t>
      </w:r>
      <w:r w:rsidR="00AB01E8">
        <w:rPr>
          <w:rFonts w:ascii="Cambria" w:hAnsi="Cambria"/>
          <w:color w:val="FF0000"/>
          <w:sz w:val="20"/>
          <w:szCs w:val="20"/>
        </w:rPr>
        <w:t>ment of</w:t>
      </w:r>
      <w:r w:rsidRPr="00241BF8">
        <w:rPr>
          <w:rFonts w:ascii="Cambria" w:hAnsi="Cambria"/>
          <w:color w:val="FF0000"/>
          <w:sz w:val="20"/>
          <w:szCs w:val="20"/>
        </w:rPr>
        <w:t xml:space="preserve"> modeling techniques and what observational data </w:t>
      </w:r>
      <w:r w:rsidR="00AB01E8">
        <w:rPr>
          <w:rFonts w:ascii="Cambria" w:hAnsi="Cambria"/>
          <w:color w:val="FF0000"/>
          <w:sz w:val="20"/>
          <w:szCs w:val="20"/>
        </w:rPr>
        <w:t>are needed to</w:t>
      </w:r>
      <w:r w:rsidRPr="00241BF8">
        <w:rPr>
          <w:rFonts w:ascii="Cambria" w:hAnsi="Cambria"/>
          <w:color w:val="FF0000"/>
          <w:sz w:val="20"/>
          <w:szCs w:val="20"/>
        </w:rPr>
        <w:t xml:space="preserve"> improve models.</w:t>
      </w:r>
    </w:p>
    <w:p w14:paraId="47428F83" w14:textId="65A12EDF" w:rsidR="00241BF8" w:rsidRPr="00241BF8" w:rsidRDefault="00AB01E8" w:rsidP="00241BF8">
      <w:pPr>
        <w:pStyle w:val="ListParagraph"/>
        <w:numPr>
          <w:ilvl w:val="0"/>
          <w:numId w:val="2"/>
        </w:numPr>
        <w:rPr>
          <w:rFonts w:ascii="Cambria" w:hAnsi="Cambria"/>
          <w:color w:val="FF0000"/>
          <w:sz w:val="20"/>
          <w:szCs w:val="20"/>
        </w:rPr>
      </w:pPr>
      <w:r>
        <w:rPr>
          <w:rFonts w:ascii="Cambria" w:hAnsi="Cambria"/>
          <w:color w:val="FF0000"/>
          <w:sz w:val="20"/>
          <w:szCs w:val="20"/>
        </w:rPr>
        <w:t xml:space="preserve"> S</w:t>
      </w:r>
      <w:r w:rsidR="00241BF8">
        <w:rPr>
          <w:rFonts w:ascii="Cambria" w:hAnsi="Cambria"/>
          <w:color w:val="FF0000"/>
          <w:sz w:val="20"/>
          <w:szCs w:val="20"/>
        </w:rPr>
        <w:t>takeholder co-design of Outlook products</w:t>
      </w:r>
    </w:p>
    <w:p w14:paraId="1BD706F1" w14:textId="77777777" w:rsidR="00455F8B" w:rsidRDefault="00455F8B" w:rsidP="005A6104">
      <w:pPr>
        <w:rPr>
          <w:rFonts w:ascii="Cambria" w:hAnsi="Cambria"/>
        </w:rPr>
      </w:pPr>
    </w:p>
    <w:p w14:paraId="5A8C588B" w14:textId="77777777" w:rsidR="005A6104" w:rsidRDefault="005A6104" w:rsidP="005A6104">
      <w:pPr>
        <w:rPr>
          <w:rFonts w:ascii="Cambria" w:hAnsi="Cambria"/>
        </w:rPr>
      </w:pPr>
    </w:p>
    <w:p w14:paraId="06DA3949" w14:textId="18851E92" w:rsidR="005A6104" w:rsidRPr="00241BF8" w:rsidRDefault="00241BF8" w:rsidP="005A6104">
      <w:pPr>
        <w:rPr>
          <w:rFonts w:ascii="Cambria" w:hAnsi="Cambria"/>
          <w:b/>
        </w:rPr>
      </w:pPr>
      <w:r>
        <w:rPr>
          <w:rFonts w:ascii="Cambria" w:hAnsi="Cambria"/>
          <w:b/>
        </w:rPr>
        <w:t xml:space="preserve">Activities </w:t>
      </w:r>
      <w:r w:rsidR="005A6104">
        <w:rPr>
          <w:rFonts w:ascii="Cambria" w:hAnsi="Cambria"/>
        </w:rPr>
        <w:t xml:space="preserve">How </w:t>
      </w:r>
      <w:r w:rsidR="005A6104" w:rsidRPr="005A6104">
        <w:rPr>
          <w:rFonts w:ascii="Cambria" w:hAnsi="Cambria"/>
        </w:rPr>
        <w:t>goals/objectives</w:t>
      </w:r>
      <w:r w:rsidR="005A6104">
        <w:rPr>
          <w:rFonts w:ascii="Cambria" w:hAnsi="Cambria"/>
        </w:rPr>
        <w:t xml:space="preserve"> </w:t>
      </w:r>
      <w:r w:rsidR="005A6104" w:rsidRPr="005A6104">
        <w:rPr>
          <w:rFonts w:ascii="Cambria" w:hAnsi="Cambria"/>
        </w:rPr>
        <w:t>will</w:t>
      </w:r>
      <w:r w:rsidR="005A6104">
        <w:rPr>
          <w:rFonts w:ascii="Cambria" w:hAnsi="Cambria"/>
        </w:rPr>
        <w:t xml:space="preserve"> </w:t>
      </w:r>
      <w:r w:rsidR="005A6104" w:rsidRPr="005A6104">
        <w:rPr>
          <w:rFonts w:ascii="Cambria" w:hAnsi="Cambria"/>
        </w:rPr>
        <w:t>be</w:t>
      </w:r>
      <w:r w:rsidR="005A6104">
        <w:rPr>
          <w:rFonts w:ascii="Cambria" w:hAnsi="Cambria"/>
        </w:rPr>
        <w:t xml:space="preserve"> </w:t>
      </w:r>
      <w:r w:rsidR="005A6104" w:rsidRPr="005A6104">
        <w:rPr>
          <w:rFonts w:ascii="Cambria" w:hAnsi="Cambria"/>
        </w:rPr>
        <w:t>accomplished</w:t>
      </w:r>
      <w:r w:rsidR="005A6104">
        <w:rPr>
          <w:rFonts w:ascii="Cambria" w:hAnsi="Cambria"/>
        </w:rPr>
        <w:t xml:space="preserve"> </w:t>
      </w:r>
      <w:r w:rsidR="005A6104" w:rsidRPr="005A6104">
        <w:rPr>
          <w:rFonts w:ascii="Cambria" w:hAnsi="Cambria"/>
        </w:rPr>
        <w:t>and</w:t>
      </w:r>
      <w:r w:rsidR="005A6104">
        <w:rPr>
          <w:rFonts w:ascii="Cambria" w:hAnsi="Cambria"/>
        </w:rPr>
        <w:t xml:space="preserve"> </w:t>
      </w:r>
      <w:r w:rsidR="005A6104" w:rsidRPr="005A6104">
        <w:rPr>
          <w:rFonts w:ascii="Cambria" w:hAnsi="Cambria"/>
        </w:rPr>
        <w:t>by</w:t>
      </w:r>
      <w:r w:rsidR="005A6104">
        <w:rPr>
          <w:rFonts w:ascii="Cambria" w:hAnsi="Cambria"/>
        </w:rPr>
        <w:t xml:space="preserve"> </w:t>
      </w:r>
      <w:r w:rsidR="005A6104" w:rsidRPr="005A6104">
        <w:rPr>
          <w:rFonts w:ascii="Cambria" w:hAnsi="Cambria"/>
        </w:rPr>
        <w:t>whom,</w:t>
      </w:r>
      <w:r w:rsidR="005A6104">
        <w:rPr>
          <w:rFonts w:ascii="Cambria" w:hAnsi="Cambria"/>
        </w:rPr>
        <w:t xml:space="preserve"> </w:t>
      </w:r>
      <w:r w:rsidR="005A6104" w:rsidRPr="005A6104">
        <w:rPr>
          <w:rFonts w:ascii="Cambria" w:hAnsi="Cambria"/>
        </w:rPr>
        <w:t>with</w:t>
      </w:r>
      <w:r w:rsidR="005A6104">
        <w:rPr>
          <w:rFonts w:ascii="Cambria" w:hAnsi="Cambria"/>
        </w:rPr>
        <w:t xml:space="preserve"> </w:t>
      </w:r>
      <w:r w:rsidR="005A6104" w:rsidRPr="005A6104">
        <w:rPr>
          <w:rFonts w:ascii="Cambria" w:hAnsi="Cambria"/>
        </w:rPr>
        <w:t>specific</w:t>
      </w:r>
      <w:r w:rsidR="005A6104">
        <w:rPr>
          <w:rFonts w:ascii="Cambria" w:hAnsi="Cambria"/>
        </w:rPr>
        <w:t xml:space="preserve"> </w:t>
      </w:r>
      <w:r w:rsidR="005A6104" w:rsidRPr="005A6104">
        <w:rPr>
          <w:rFonts w:ascii="Cambria" w:hAnsi="Cambria"/>
        </w:rPr>
        <w:t>activities</w:t>
      </w:r>
      <w:r w:rsidR="005A6104">
        <w:rPr>
          <w:rFonts w:ascii="Cambria" w:hAnsi="Cambria"/>
        </w:rPr>
        <w:t xml:space="preserve"> </w:t>
      </w:r>
      <w:r w:rsidR="005A6104" w:rsidRPr="005A6104">
        <w:rPr>
          <w:rFonts w:ascii="Cambria" w:hAnsi="Cambria"/>
        </w:rPr>
        <w:t>and</w:t>
      </w:r>
      <w:r w:rsidR="005A6104">
        <w:rPr>
          <w:rFonts w:ascii="Cambria" w:hAnsi="Cambria"/>
        </w:rPr>
        <w:t xml:space="preserve"> </w:t>
      </w:r>
      <w:r w:rsidR="005A6104" w:rsidRPr="005A6104">
        <w:rPr>
          <w:rFonts w:ascii="Cambria" w:hAnsi="Cambria"/>
        </w:rPr>
        <w:t>deadlines</w:t>
      </w:r>
      <w:r>
        <w:rPr>
          <w:rFonts w:ascii="Cambria" w:hAnsi="Cambria"/>
        </w:rPr>
        <w:t>:</w:t>
      </w:r>
    </w:p>
    <w:p w14:paraId="552DB8EB" w14:textId="2950CF23" w:rsidR="005A6104" w:rsidRPr="00241BF8" w:rsidRDefault="00241BF8" w:rsidP="005A6104">
      <w:pPr>
        <w:rPr>
          <w:rFonts w:ascii="Cambria" w:hAnsi="Cambria"/>
          <w:color w:val="FF0000"/>
          <w:sz w:val="20"/>
          <w:szCs w:val="20"/>
        </w:rPr>
      </w:pPr>
      <w:r w:rsidRPr="00241BF8">
        <w:rPr>
          <w:rFonts w:ascii="Cambria" w:hAnsi="Cambria"/>
          <w:color w:val="FF0000"/>
          <w:sz w:val="20"/>
          <w:szCs w:val="20"/>
        </w:rPr>
        <w:t>e.g. Beginning in 2012, annually produce assessment (white paper or peer-reviewed paper) of relative ‘success’ of different modeling techniques for seasonal ice forecasting, and prioritize what observational data will improve models). Conduct annual stakeholder survey to improve usefulness of Outlook to decision-makers.</w:t>
      </w:r>
      <w:r>
        <w:rPr>
          <w:rFonts w:ascii="Cambria" w:hAnsi="Cambria"/>
          <w:color w:val="FF0000"/>
          <w:sz w:val="20"/>
          <w:szCs w:val="20"/>
        </w:rPr>
        <w:t xml:space="preserve"> </w:t>
      </w:r>
      <w:r w:rsidR="00AB01E8">
        <w:rPr>
          <w:rFonts w:ascii="Cambria" w:hAnsi="Cambria"/>
          <w:color w:val="FF0000"/>
          <w:sz w:val="20"/>
          <w:szCs w:val="20"/>
        </w:rPr>
        <w:t>Hold session at 2012 AGU….</w:t>
      </w:r>
    </w:p>
    <w:p w14:paraId="60CB528F" w14:textId="77777777" w:rsidR="00241BF8" w:rsidRDefault="00241BF8" w:rsidP="005A6104">
      <w:pPr>
        <w:rPr>
          <w:rFonts w:ascii="Cambria" w:hAnsi="Cambria"/>
        </w:rPr>
      </w:pPr>
    </w:p>
    <w:p w14:paraId="613B0D9D" w14:textId="77777777" w:rsidR="00510840" w:rsidRPr="005A6104" w:rsidRDefault="003E55C8" w:rsidP="005A6104">
      <w:pPr>
        <w:rPr>
          <w:rFonts w:ascii="Cambria" w:hAnsi="Cambria"/>
        </w:rPr>
      </w:pPr>
      <w:r w:rsidRPr="005A6104">
        <w:rPr>
          <w:rFonts w:ascii="Cambria" w:hAnsi="Cambria"/>
        </w:rPr>
        <w:tab/>
      </w:r>
    </w:p>
    <w:p w14:paraId="63D0E00B" w14:textId="70752A48" w:rsidR="00241BF8" w:rsidRPr="005A6104" w:rsidRDefault="005A6104" w:rsidP="00241BF8">
      <w:pPr>
        <w:rPr>
          <w:rFonts w:ascii="Cambria" w:hAnsi="Cambria"/>
        </w:rPr>
      </w:pPr>
      <w:r w:rsidRPr="005A6104">
        <w:rPr>
          <w:rFonts w:ascii="Cambria" w:hAnsi="Cambria"/>
          <w:b/>
        </w:rPr>
        <w:t>Governance</w:t>
      </w:r>
      <w:r w:rsidR="00241BF8">
        <w:rPr>
          <w:rFonts w:ascii="Cambria" w:hAnsi="Cambria"/>
          <w:b/>
        </w:rPr>
        <w:t xml:space="preserve"> </w:t>
      </w:r>
      <w:r w:rsidR="00241BF8" w:rsidRPr="00241BF8">
        <w:rPr>
          <w:rFonts w:ascii="Cambria" w:hAnsi="Cambria"/>
        </w:rPr>
        <w:t>– Role of SSC, What</w:t>
      </w:r>
      <w:r w:rsidR="00241BF8">
        <w:rPr>
          <w:rFonts w:ascii="Cambria" w:hAnsi="Cambria"/>
        </w:rPr>
        <w:t xml:space="preserve"> </w:t>
      </w:r>
      <w:r w:rsidR="00241BF8" w:rsidRPr="005A6104">
        <w:rPr>
          <w:rFonts w:ascii="Cambria" w:hAnsi="Cambria"/>
        </w:rPr>
        <w:t>structures/groups</w:t>
      </w:r>
      <w:r w:rsidR="00241BF8">
        <w:rPr>
          <w:rFonts w:ascii="Cambria" w:hAnsi="Cambria"/>
        </w:rPr>
        <w:t xml:space="preserve"> </w:t>
      </w:r>
      <w:r w:rsidR="00241BF8" w:rsidRPr="005A6104">
        <w:rPr>
          <w:rFonts w:ascii="Cambria" w:hAnsi="Cambria"/>
        </w:rPr>
        <w:t>are</w:t>
      </w:r>
      <w:r w:rsidR="00241BF8">
        <w:rPr>
          <w:rFonts w:ascii="Cambria" w:hAnsi="Cambria"/>
        </w:rPr>
        <w:t xml:space="preserve"> </w:t>
      </w:r>
      <w:r w:rsidR="00241BF8" w:rsidRPr="005A6104">
        <w:rPr>
          <w:rFonts w:ascii="Cambria" w:hAnsi="Cambria"/>
        </w:rPr>
        <w:t>needed</w:t>
      </w:r>
      <w:r w:rsidR="00241BF8">
        <w:rPr>
          <w:rFonts w:ascii="Cambria" w:hAnsi="Cambria"/>
        </w:rPr>
        <w:t xml:space="preserve"> (note: does NOT have to follow current SEARCH structure)</w:t>
      </w:r>
    </w:p>
    <w:p w14:paraId="14389BB7" w14:textId="52B7AE67" w:rsidR="005A6104" w:rsidRPr="00AB01E8" w:rsidRDefault="00AB01E8" w:rsidP="005A6104">
      <w:pPr>
        <w:rPr>
          <w:rFonts w:ascii="Cambria" w:hAnsi="Cambria"/>
          <w:color w:val="FF0000"/>
          <w:sz w:val="20"/>
          <w:szCs w:val="20"/>
        </w:rPr>
      </w:pPr>
      <w:r>
        <w:rPr>
          <w:rFonts w:ascii="Cambria" w:hAnsi="Cambria"/>
          <w:color w:val="FF0000"/>
          <w:sz w:val="20"/>
          <w:szCs w:val="20"/>
        </w:rPr>
        <w:t xml:space="preserve">e.g., </w:t>
      </w:r>
      <w:r w:rsidR="005A6104" w:rsidRPr="00AB01E8">
        <w:rPr>
          <w:rFonts w:ascii="Cambria" w:hAnsi="Cambria"/>
          <w:color w:val="FF0000"/>
          <w:sz w:val="20"/>
          <w:szCs w:val="20"/>
        </w:rPr>
        <w:t xml:space="preserve">“The SSC will take an active role in </w:t>
      </w:r>
      <w:r w:rsidR="00241BF8" w:rsidRPr="00AB01E8">
        <w:rPr>
          <w:rFonts w:ascii="Cambria" w:hAnsi="Cambria"/>
          <w:color w:val="FF0000"/>
          <w:sz w:val="20"/>
          <w:szCs w:val="20"/>
        </w:rPr>
        <w:t>development of the Sea Ice Outlook</w:t>
      </w:r>
      <w:r w:rsidR="005A6104" w:rsidRPr="00AB01E8">
        <w:rPr>
          <w:rFonts w:ascii="Cambria" w:hAnsi="Cambria"/>
          <w:color w:val="FF0000"/>
          <w:sz w:val="20"/>
          <w:szCs w:val="20"/>
        </w:rPr>
        <w:t>, taking responsibility</w:t>
      </w:r>
      <w:r w:rsidR="00241BF8" w:rsidRPr="00AB01E8">
        <w:rPr>
          <w:rFonts w:ascii="Cambria" w:hAnsi="Cambria"/>
          <w:color w:val="FF0000"/>
          <w:sz w:val="20"/>
          <w:szCs w:val="20"/>
        </w:rPr>
        <w:t xml:space="preserve"> for oversight by establishing a panel on Sea Ice and a working group focused on the Outlook. The sea ice panel will meet once annually in person and additional meetings through telephone/virtual means”. The working group will contain representatives from multiple agencies to ensure Outlook </w:t>
      </w:r>
      <w:r w:rsidRPr="00AB01E8">
        <w:rPr>
          <w:rFonts w:ascii="Cambria" w:hAnsi="Cambria"/>
          <w:color w:val="FF0000"/>
          <w:sz w:val="20"/>
          <w:szCs w:val="20"/>
        </w:rPr>
        <w:t>integrates all available agency data and resources.</w:t>
      </w:r>
    </w:p>
    <w:p w14:paraId="31863A3F" w14:textId="77777777" w:rsidR="00510840" w:rsidRDefault="00510840" w:rsidP="005A6104">
      <w:pPr>
        <w:rPr>
          <w:rFonts w:ascii="Cambria" w:hAnsi="Cambria"/>
        </w:rPr>
      </w:pPr>
    </w:p>
    <w:p w14:paraId="548CA2CC" w14:textId="77777777" w:rsidR="00AB01E8" w:rsidRPr="005A6104" w:rsidRDefault="00AB01E8" w:rsidP="005A6104">
      <w:pPr>
        <w:rPr>
          <w:rFonts w:ascii="Cambria" w:hAnsi="Cambria"/>
        </w:rPr>
      </w:pPr>
    </w:p>
    <w:p w14:paraId="5C1649A4" w14:textId="2B19C8F4" w:rsidR="00AB01E8" w:rsidRPr="005A6104" w:rsidRDefault="00E15E7B" w:rsidP="00AB01E8">
      <w:pPr>
        <w:rPr>
          <w:rFonts w:ascii="Cambria" w:hAnsi="Cambria"/>
        </w:rPr>
      </w:pPr>
      <w:r w:rsidRPr="005A6104">
        <w:rPr>
          <w:rFonts w:ascii="Cambria" w:hAnsi="Cambria"/>
          <w:b/>
        </w:rPr>
        <w:t>Resources</w:t>
      </w:r>
      <w:r w:rsidR="005A6104" w:rsidRPr="005A6104">
        <w:rPr>
          <w:rFonts w:ascii="Cambria" w:hAnsi="Cambria"/>
          <w:b/>
        </w:rPr>
        <w:t xml:space="preserve"> Needed</w:t>
      </w:r>
      <w:r w:rsidR="00AB01E8">
        <w:rPr>
          <w:rFonts w:ascii="Cambria" w:hAnsi="Cambria"/>
          <w:b/>
        </w:rPr>
        <w:t xml:space="preserve"> (</w:t>
      </w:r>
      <w:r w:rsidR="00AB01E8">
        <w:rPr>
          <w:rFonts w:ascii="Cambria" w:hAnsi="Cambria"/>
        </w:rPr>
        <w:t xml:space="preserve">What </w:t>
      </w:r>
      <w:r w:rsidR="00AB01E8" w:rsidRPr="005A6104">
        <w:rPr>
          <w:rFonts w:ascii="Cambria" w:hAnsi="Cambria"/>
        </w:rPr>
        <w:t>resources</w:t>
      </w:r>
      <w:r w:rsidR="00AB01E8">
        <w:rPr>
          <w:rFonts w:ascii="Cambria" w:hAnsi="Cambria"/>
        </w:rPr>
        <w:t xml:space="preserve"> </w:t>
      </w:r>
      <w:r w:rsidR="00AB01E8" w:rsidRPr="005A6104">
        <w:rPr>
          <w:rFonts w:ascii="Cambria" w:hAnsi="Cambria"/>
        </w:rPr>
        <w:t>are</w:t>
      </w:r>
      <w:r w:rsidR="00AB01E8">
        <w:rPr>
          <w:rFonts w:ascii="Cambria" w:hAnsi="Cambria"/>
        </w:rPr>
        <w:t xml:space="preserve"> </w:t>
      </w:r>
      <w:r w:rsidR="00AB01E8" w:rsidRPr="005A6104">
        <w:rPr>
          <w:rFonts w:ascii="Cambria" w:hAnsi="Cambria"/>
        </w:rPr>
        <w:t>needed</w:t>
      </w:r>
      <w:r w:rsidR="00AB01E8">
        <w:rPr>
          <w:rFonts w:ascii="Cambria" w:hAnsi="Cambria"/>
        </w:rPr>
        <w:t xml:space="preserve">- </w:t>
      </w:r>
      <w:r w:rsidR="00AB01E8" w:rsidRPr="005A6104">
        <w:rPr>
          <w:rFonts w:ascii="Cambria" w:hAnsi="Cambria"/>
        </w:rPr>
        <w:t>staff,</w:t>
      </w:r>
      <w:r w:rsidR="00AB01E8">
        <w:rPr>
          <w:rFonts w:ascii="Cambria" w:hAnsi="Cambria"/>
        </w:rPr>
        <w:t xml:space="preserve"> </w:t>
      </w:r>
      <w:r w:rsidR="00AB01E8" w:rsidRPr="005A6104">
        <w:rPr>
          <w:rFonts w:ascii="Cambria" w:hAnsi="Cambria"/>
        </w:rPr>
        <w:t>time,</w:t>
      </w:r>
      <w:r w:rsidR="00AB01E8">
        <w:rPr>
          <w:rFonts w:ascii="Cambria" w:hAnsi="Cambria"/>
        </w:rPr>
        <w:t xml:space="preserve"> </w:t>
      </w:r>
      <w:r w:rsidR="00AB01E8">
        <w:rPr>
          <w:rFonts w:ascii="Cambria" w:hAnsi="Cambria"/>
        </w:rPr>
        <w:t xml:space="preserve">funds) </w:t>
      </w:r>
      <w:r w:rsidR="00AB01E8">
        <w:rPr>
          <w:rFonts w:ascii="Cambria" w:hAnsi="Cambria"/>
        </w:rPr>
        <w:t xml:space="preserve">to </w:t>
      </w:r>
      <w:r w:rsidR="00AB01E8" w:rsidRPr="005A6104">
        <w:rPr>
          <w:rFonts w:ascii="Cambria" w:hAnsi="Cambria"/>
        </w:rPr>
        <w:t>accomplish</w:t>
      </w:r>
      <w:r w:rsidR="00AB01E8">
        <w:rPr>
          <w:rFonts w:ascii="Cambria" w:hAnsi="Cambria"/>
        </w:rPr>
        <w:t xml:space="preserve"> </w:t>
      </w:r>
      <w:r w:rsidR="00AB01E8" w:rsidRPr="005A6104">
        <w:rPr>
          <w:rFonts w:ascii="Cambria" w:hAnsi="Cambria"/>
        </w:rPr>
        <w:t>tasks</w:t>
      </w:r>
    </w:p>
    <w:p w14:paraId="5EA3FDFA" w14:textId="057988D1" w:rsidR="00E15E7B" w:rsidRPr="00AB01E8" w:rsidRDefault="00AB01E8" w:rsidP="005A6104">
      <w:pPr>
        <w:rPr>
          <w:rFonts w:ascii="Cambria" w:hAnsi="Cambria"/>
          <w:color w:val="FF0000"/>
          <w:sz w:val="20"/>
          <w:szCs w:val="20"/>
        </w:rPr>
      </w:pPr>
      <w:r>
        <w:rPr>
          <w:rFonts w:ascii="Cambria" w:hAnsi="Cambria"/>
          <w:color w:val="FF0000"/>
          <w:sz w:val="20"/>
          <w:szCs w:val="20"/>
        </w:rPr>
        <w:t>e.g., $X in annual funding to support</w:t>
      </w:r>
      <w:r w:rsidR="00C76F65" w:rsidRPr="00AB01E8">
        <w:rPr>
          <w:rFonts w:ascii="Cambria" w:hAnsi="Cambria"/>
          <w:color w:val="FF0000"/>
          <w:sz w:val="20"/>
          <w:szCs w:val="20"/>
        </w:rPr>
        <w:t>…</w:t>
      </w:r>
    </w:p>
    <w:p w14:paraId="164E3CA7" w14:textId="77777777" w:rsidR="005A6104" w:rsidRDefault="005A6104" w:rsidP="005A6104">
      <w:pPr>
        <w:rPr>
          <w:rFonts w:ascii="Cambria" w:hAnsi="Cambria"/>
        </w:rPr>
      </w:pPr>
    </w:p>
    <w:p w14:paraId="500453A4" w14:textId="77777777" w:rsidR="005A6104" w:rsidRDefault="005A6104" w:rsidP="005A6104">
      <w:pPr>
        <w:rPr>
          <w:rFonts w:ascii="Cambria" w:hAnsi="Cambria"/>
        </w:rPr>
      </w:pPr>
    </w:p>
    <w:p w14:paraId="5279950E" w14:textId="77777777" w:rsidR="005A6104" w:rsidRDefault="005A6104" w:rsidP="005A6104">
      <w:pPr>
        <w:rPr>
          <w:rFonts w:ascii="Cambria" w:hAnsi="Cambria"/>
        </w:rPr>
      </w:pPr>
    </w:p>
    <w:p w14:paraId="1B58B1B8" w14:textId="77777777" w:rsidR="00E15E7B" w:rsidRPr="005A6104" w:rsidRDefault="00E15E7B" w:rsidP="005A6104">
      <w:pPr>
        <w:rPr>
          <w:rFonts w:ascii="Cambria" w:hAnsi="Cambria"/>
        </w:rPr>
      </w:pPr>
    </w:p>
    <w:p w14:paraId="3338DA25" w14:textId="22827D70" w:rsidR="005A6104" w:rsidRPr="005A6104" w:rsidRDefault="005A6104" w:rsidP="005A6104">
      <w:pPr>
        <w:rPr>
          <w:rFonts w:ascii="Cambria" w:hAnsi="Cambria"/>
          <w:b/>
        </w:rPr>
      </w:pPr>
      <w:r w:rsidRPr="005A6104">
        <w:rPr>
          <w:rFonts w:ascii="Cambria" w:hAnsi="Cambria"/>
          <w:b/>
        </w:rPr>
        <w:t>Partnerships Needed</w:t>
      </w:r>
      <w:r w:rsidR="00AB01E8">
        <w:rPr>
          <w:rFonts w:ascii="Cambria" w:hAnsi="Cambria"/>
          <w:b/>
        </w:rPr>
        <w:t>/Relationships</w:t>
      </w:r>
      <w:r w:rsidRPr="005A6104">
        <w:rPr>
          <w:rFonts w:ascii="Cambria" w:hAnsi="Cambria"/>
          <w:b/>
        </w:rPr>
        <w:t xml:space="preserve">:    </w:t>
      </w:r>
    </w:p>
    <w:p w14:paraId="34A6A574" w14:textId="01F79381" w:rsidR="00510840" w:rsidRPr="00AB01E8" w:rsidRDefault="00AB01E8" w:rsidP="005A6104">
      <w:pPr>
        <w:rPr>
          <w:rFonts w:ascii="Cambria" w:hAnsi="Cambria"/>
          <w:color w:val="FF0000"/>
          <w:sz w:val="20"/>
          <w:szCs w:val="20"/>
        </w:rPr>
      </w:pPr>
      <w:r w:rsidRPr="00AB01E8">
        <w:rPr>
          <w:rFonts w:ascii="Cambria" w:hAnsi="Cambria"/>
          <w:color w:val="FF0000"/>
          <w:sz w:val="20"/>
          <w:szCs w:val="20"/>
        </w:rPr>
        <w:t xml:space="preserve">e.g., </w:t>
      </w:r>
      <w:r>
        <w:rPr>
          <w:rFonts w:ascii="Cambria" w:hAnsi="Cambria"/>
          <w:color w:val="FF0000"/>
          <w:sz w:val="20"/>
          <w:szCs w:val="20"/>
        </w:rPr>
        <w:t>MOU with EU-ACCESS program to….</w:t>
      </w:r>
    </w:p>
    <w:p w14:paraId="03165DE2" w14:textId="1C274A5C" w:rsidR="00E15E7B" w:rsidRPr="005A6104" w:rsidRDefault="00E15E7B" w:rsidP="005A6104">
      <w:pPr>
        <w:rPr>
          <w:rFonts w:ascii="Cambria" w:hAnsi="Cambria"/>
        </w:rPr>
      </w:pPr>
      <w:r w:rsidRPr="005A6104">
        <w:rPr>
          <w:rFonts w:ascii="Cambria" w:hAnsi="Cambria"/>
        </w:rPr>
        <w:tab/>
      </w:r>
      <w:bookmarkStart w:id="0" w:name="_GoBack"/>
      <w:bookmarkEnd w:id="0"/>
    </w:p>
    <w:p w14:paraId="3686B48B" w14:textId="77777777" w:rsidR="00C76F65" w:rsidRPr="005A6104" w:rsidRDefault="00C76F65" w:rsidP="005A6104">
      <w:pPr>
        <w:rPr>
          <w:rFonts w:ascii="Cambria" w:hAnsi="Cambria"/>
        </w:rPr>
      </w:pPr>
    </w:p>
    <w:p w14:paraId="68C918B1" w14:textId="77777777" w:rsidR="00E15E7B" w:rsidRPr="005A6104" w:rsidRDefault="00E15E7B" w:rsidP="005A6104">
      <w:pPr>
        <w:rPr>
          <w:rFonts w:ascii="Cambria" w:hAnsi="Cambria"/>
        </w:rPr>
      </w:pPr>
      <w:r w:rsidRPr="005A6104">
        <w:rPr>
          <w:rFonts w:ascii="Cambria" w:hAnsi="Cambria"/>
        </w:rPr>
        <w:tab/>
        <w:t xml:space="preserve"> </w:t>
      </w:r>
    </w:p>
    <w:sectPr w:rsidR="00E15E7B" w:rsidRPr="005A6104" w:rsidSect="007C1E37">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B146B" w14:textId="77777777" w:rsidR="00241BF8" w:rsidRDefault="00241BF8" w:rsidP="00C20690">
      <w:r>
        <w:separator/>
      </w:r>
    </w:p>
  </w:endnote>
  <w:endnote w:type="continuationSeparator" w:id="0">
    <w:p w14:paraId="780E3573" w14:textId="77777777" w:rsidR="00241BF8" w:rsidRDefault="00241BF8" w:rsidP="00C2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43053" w14:textId="77777777" w:rsidR="00241BF8" w:rsidRDefault="00241BF8" w:rsidP="00201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EC7DB" w14:textId="77777777" w:rsidR="00241BF8" w:rsidRDefault="00241B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A114" w14:textId="77777777" w:rsidR="00241BF8" w:rsidRDefault="00241BF8" w:rsidP="00201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01E8">
      <w:rPr>
        <w:rStyle w:val="PageNumber"/>
        <w:noProof/>
      </w:rPr>
      <w:t>1</w:t>
    </w:r>
    <w:r>
      <w:rPr>
        <w:rStyle w:val="PageNumber"/>
      </w:rPr>
      <w:fldChar w:fldCharType="end"/>
    </w:r>
  </w:p>
  <w:p w14:paraId="30D54313" w14:textId="77777777" w:rsidR="00241BF8" w:rsidRDefault="00241B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537EA" w14:textId="77777777" w:rsidR="00241BF8" w:rsidRDefault="00241BF8" w:rsidP="00C20690">
      <w:r>
        <w:separator/>
      </w:r>
    </w:p>
  </w:footnote>
  <w:footnote w:type="continuationSeparator" w:id="0">
    <w:p w14:paraId="3BE276C8" w14:textId="77777777" w:rsidR="00241BF8" w:rsidRDefault="00241BF8" w:rsidP="00C206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4A5"/>
    <w:multiLevelType w:val="hybridMultilevel"/>
    <w:tmpl w:val="33B86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29441B"/>
    <w:multiLevelType w:val="hybridMultilevel"/>
    <w:tmpl w:val="ED9C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DF"/>
    <w:rsid w:val="001D1E09"/>
    <w:rsid w:val="001E512C"/>
    <w:rsid w:val="002011DF"/>
    <w:rsid w:val="00241BF8"/>
    <w:rsid w:val="003E55C8"/>
    <w:rsid w:val="00455F8B"/>
    <w:rsid w:val="004A6DF6"/>
    <w:rsid w:val="00510840"/>
    <w:rsid w:val="00593475"/>
    <w:rsid w:val="005A6104"/>
    <w:rsid w:val="0065124E"/>
    <w:rsid w:val="007C1E37"/>
    <w:rsid w:val="00A46233"/>
    <w:rsid w:val="00AB01E8"/>
    <w:rsid w:val="00AE10FF"/>
    <w:rsid w:val="00C20690"/>
    <w:rsid w:val="00C76F65"/>
    <w:rsid w:val="00E15E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6E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qFormat/>
    <w:rsid w:val="0065124E"/>
    <w:pPr>
      <w:spacing w:before="240" w:after="240"/>
    </w:pPr>
  </w:style>
  <w:style w:type="paragraph" w:styleId="Footer">
    <w:name w:val="footer"/>
    <w:basedOn w:val="Normal"/>
    <w:link w:val="FooterChar"/>
    <w:uiPriority w:val="99"/>
    <w:unhideWhenUsed/>
    <w:rsid w:val="00C20690"/>
    <w:pPr>
      <w:tabs>
        <w:tab w:val="center" w:pos="4320"/>
        <w:tab w:val="right" w:pos="8640"/>
      </w:tabs>
    </w:pPr>
  </w:style>
  <w:style w:type="character" w:customStyle="1" w:styleId="FooterChar">
    <w:name w:val="Footer Char"/>
    <w:basedOn w:val="DefaultParagraphFont"/>
    <w:link w:val="Footer"/>
    <w:uiPriority w:val="99"/>
    <w:rsid w:val="00C20690"/>
  </w:style>
  <w:style w:type="character" w:styleId="PageNumber">
    <w:name w:val="page number"/>
    <w:basedOn w:val="DefaultParagraphFont"/>
    <w:uiPriority w:val="99"/>
    <w:semiHidden/>
    <w:unhideWhenUsed/>
    <w:rsid w:val="00C20690"/>
  </w:style>
  <w:style w:type="paragraph" w:styleId="BalloonText">
    <w:name w:val="Balloon Text"/>
    <w:basedOn w:val="Normal"/>
    <w:link w:val="BalloonTextChar"/>
    <w:uiPriority w:val="99"/>
    <w:semiHidden/>
    <w:unhideWhenUsed/>
    <w:rsid w:val="00A46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6233"/>
    <w:rPr>
      <w:rFonts w:ascii="Lucida Grande" w:hAnsi="Lucida Grande" w:cs="Lucida Grande"/>
      <w:sz w:val="18"/>
      <w:szCs w:val="18"/>
    </w:rPr>
  </w:style>
  <w:style w:type="paragraph" w:styleId="ListParagraph">
    <w:name w:val="List Paragraph"/>
    <w:basedOn w:val="Normal"/>
    <w:uiPriority w:val="34"/>
    <w:qFormat/>
    <w:rsid w:val="005A61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qFormat/>
    <w:rsid w:val="0065124E"/>
    <w:pPr>
      <w:spacing w:before="240" w:after="240"/>
    </w:pPr>
  </w:style>
  <w:style w:type="paragraph" w:styleId="Footer">
    <w:name w:val="footer"/>
    <w:basedOn w:val="Normal"/>
    <w:link w:val="FooterChar"/>
    <w:uiPriority w:val="99"/>
    <w:unhideWhenUsed/>
    <w:rsid w:val="00C20690"/>
    <w:pPr>
      <w:tabs>
        <w:tab w:val="center" w:pos="4320"/>
        <w:tab w:val="right" w:pos="8640"/>
      </w:tabs>
    </w:pPr>
  </w:style>
  <w:style w:type="character" w:customStyle="1" w:styleId="FooterChar">
    <w:name w:val="Footer Char"/>
    <w:basedOn w:val="DefaultParagraphFont"/>
    <w:link w:val="Footer"/>
    <w:uiPriority w:val="99"/>
    <w:rsid w:val="00C20690"/>
  </w:style>
  <w:style w:type="character" w:styleId="PageNumber">
    <w:name w:val="page number"/>
    <w:basedOn w:val="DefaultParagraphFont"/>
    <w:uiPriority w:val="99"/>
    <w:semiHidden/>
    <w:unhideWhenUsed/>
    <w:rsid w:val="00C20690"/>
  </w:style>
  <w:style w:type="paragraph" w:styleId="BalloonText">
    <w:name w:val="Balloon Text"/>
    <w:basedOn w:val="Normal"/>
    <w:link w:val="BalloonTextChar"/>
    <w:uiPriority w:val="99"/>
    <w:semiHidden/>
    <w:unhideWhenUsed/>
    <w:rsid w:val="00A46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6233"/>
    <w:rPr>
      <w:rFonts w:ascii="Lucida Grande" w:hAnsi="Lucida Grande" w:cs="Lucida Grande"/>
      <w:sz w:val="18"/>
      <w:szCs w:val="18"/>
    </w:rPr>
  </w:style>
  <w:style w:type="paragraph" w:styleId="ListParagraph">
    <w:name w:val="List Paragraph"/>
    <w:basedOn w:val="Normal"/>
    <w:uiPriority w:val="34"/>
    <w:qFormat/>
    <w:rsid w:val="005A6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SF:Users:arcus:Library:Application%20Support:Microsoft:Office:User%20Templates:My%20Templates:Susan%20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99F7-2863-CA4D-B957-444B7B9B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Susan Standard.dotx</Template>
  <TotalTime>34</TotalTime>
  <Pages>1</Pages>
  <Words>284</Words>
  <Characters>1619</Characters>
  <Application>Microsoft Macintosh Word</Application>
  <DocSecurity>0</DocSecurity>
  <Lines>13</Lines>
  <Paragraphs>3</Paragraphs>
  <ScaleCrop>false</ScaleCrop>
  <Company>ARCUS</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Fox</dc:creator>
  <cp:keywords/>
  <dc:description/>
  <cp:lastModifiedBy>Helen Wiggins</cp:lastModifiedBy>
  <cp:revision>5</cp:revision>
  <cp:lastPrinted>2011-08-11T22:15:00Z</cp:lastPrinted>
  <dcterms:created xsi:type="dcterms:W3CDTF">2011-08-12T18:42:00Z</dcterms:created>
  <dcterms:modified xsi:type="dcterms:W3CDTF">2011-08-16T17:45:00Z</dcterms:modified>
</cp:coreProperties>
</file>